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BC" w:rsidRPr="00604B92" w:rsidRDefault="003822BC" w:rsidP="003822BC"/>
    <w:p w:rsidR="003822BC" w:rsidRPr="00604B92" w:rsidRDefault="003822BC" w:rsidP="003822BC"/>
    <w:p w:rsidR="003822BC" w:rsidRPr="00604B92" w:rsidRDefault="00F412CA" w:rsidP="003822BC">
      <w:r w:rsidRPr="00F412CA">
        <w:rPr>
          <w:noProof/>
        </w:rPr>
        <w:pict>
          <v:shapetype id="_x0000_t32" coordsize="21600,21600" o:spt="32" o:oned="t" path="m,l21600,21600e" filled="f">
            <v:path arrowok="t" fillok="f" o:connecttype="none"/>
            <o:lock v:ext="edit" shapetype="t"/>
          </v:shapetype>
          <v:shape id="_x0000_s1029" type="#_x0000_t32" style="position:absolute;margin-left:105.95pt;margin-top:-64.5pt;width:.1pt;height:110.9pt;flip:y;z-index:251657216" o:connectortype="straight" strokecolor="#ce5f28"/>
        </w:pict>
      </w:r>
      <w:r w:rsidRPr="00F412CA">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margin-left:-54.5pt;margin-top:-25.65pt;width:566.85pt;height:251.15pt;rotation:-1907839fd;z-index:251658240" adj=",-5729" path="wr-21600,,21600,43200,,,21600,21567nfewr-21600,,21600,43200,,,21600,21567l,21600nsxe" strokecolor="white" strokeweight="6pt">
            <v:path o:connectlocs="0,0;21600,21567;0,21600"/>
          </v:shape>
        </w:pict>
      </w:r>
      <w:r w:rsidR="003822BC" w:rsidRPr="00604B92">
        <w:rPr>
          <w:noProof/>
          <w:lang w:val="fr-FR" w:eastAsia="fr-FR"/>
        </w:rPr>
        <w:drawing>
          <wp:anchor distT="0" distB="0" distL="114300" distR="114300" simplePos="0" relativeHeight="251656192" behindDoc="0" locked="0" layoutInCell="1" allowOverlap="1">
            <wp:simplePos x="0" y="0"/>
            <wp:positionH relativeFrom="column">
              <wp:posOffset>-775970</wp:posOffset>
            </wp:positionH>
            <wp:positionV relativeFrom="paragraph">
              <wp:posOffset>-616585</wp:posOffset>
            </wp:positionV>
            <wp:extent cx="1878965" cy="1093470"/>
            <wp:effectExtent l="25400" t="0" r="635" b="0"/>
            <wp:wrapNone/>
            <wp:docPr id="2" name="Image 11" descr="logo-galaxy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galaxy_cmjn"/>
                    <pic:cNvPicPr>
                      <a:picLocks noChangeAspect="1" noChangeArrowheads="1"/>
                    </pic:cNvPicPr>
                  </pic:nvPicPr>
                  <pic:blipFill>
                    <a:blip r:embed="rId8" cstate="print"/>
                    <a:srcRect/>
                    <a:stretch>
                      <a:fillRect/>
                    </a:stretch>
                  </pic:blipFill>
                  <pic:spPr bwMode="auto">
                    <a:xfrm>
                      <a:off x="0" y="0"/>
                      <a:ext cx="1878965" cy="1093470"/>
                    </a:xfrm>
                    <a:prstGeom prst="rect">
                      <a:avLst/>
                    </a:prstGeom>
                    <a:noFill/>
                    <a:ln w="9525">
                      <a:noFill/>
                      <a:miter lim="800000"/>
                      <a:headEnd/>
                      <a:tailEnd/>
                    </a:ln>
                  </pic:spPr>
                </pic:pic>
              </a:graphicData>
            </a:graphic>
          </wp:anchor>
        </w:drawing>
      </w:r>
      <w:r w:rsidRPr="00F412CA">
        <w:rPr>
          <w:noProof/>
        </w:rPr>
        <w:pict>
          <v:shape id="_x0000_s1026" type="#_x0000_t19" style="position:absolute;margin-left:-54.5pt;margin-top:-23.85pt;width:566.85pt;height:251.15pt;rotation:-1907839fd;z-index:251659264;mso-position-horizontal-relative:text;mso-position-vertical-relative:text" adj=",-5729" path="wr-21600,,21600,43200,,,21600,21567nfewr-21600,,21600,43200,,,21600,21567l,21600nsxe" strokecolor="#ce5f28" strokeweight="4.5pt">
            <v:path o:connectlocs="0,0;21600,21567;0,21600"/>
          </v:shape>
        </w:pict>
      </w:r>
    </w:p>
    <w:p w:rsidR="003822BC" w:rsidRPr="00604B92" w:rsidRDefault="003822BC" w:rsidP="003822BC"/>
    <w:p w:rsidR="003822BC" w:rsidRPr="00604B92" w:rsidRDefault="00F412CA" w:rsidP="003822BC">
      <w:r w:rsidRPr="00F412CA">
        <w:rPr>
          <w:noProof/>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71.85pt;margin-top:8.8pt;width:194.5pt;height:88.85pt;flip:y;z-index:251660288" stroked="f"/>
        </w:pict>
      </w:r>
    </w:p>
    <w:p w:rsidR="003822BC" w:rsidRPr="00604B92" w:rsidRDefault="00290C70" w:rsidP="003822BC">
      <w:r w:rsidRPr="00604B92">
        <w:rPr>
          <w:noProof/>
          <w:lang w:val="fr-FR" w:eastAsia="fr-FR"/>
        </w:rPr>
        <w:drawing>
          <wp:anchor distT="0" distB="0" distL="114300" distR="114300" simplePos="0" relativeHeight="251655168" behindDoc="1" locked="0" layoutInCell="1" allowOverlap="1">
            <wp:simplePos x="0" y="0"/>
            <wp:positionH relativeFrom="column">
              <wp:posOffset>-993140</wp:posOffset>
            </wp:positionH>
            <wp:positionV relativeFrom="paragraph">
              <wp:posOffset>22860</wp:posOffset>
            </wp:positionV>
            <wp:extent cx="2361565" cy="9355455"/>
            <wp:effectExtent l="25400" t="0" r="635" b="0"/>
            <wp:wrapNone/>
            <wp:docPr id="6" name="Image 7" descr="logo-galaxy_bloc-degrad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alaxy_bloc-degrade-bleu"/>
                    <pic:cNvPicPr>
                      <a:picLocks noChangeAspect="1" noChangeArrowheads="1"/>
                    </pic:cNvPicPr>
                  </pic:nvPicPr>
                  <pic:blipFill>
                    <a:blip r:embed="rId9" cstate="print"/>
                    <a:srcRect/>
                    <a:stretch>
                      <a:fillRect/>
                    </a:stretch>
                  </pic:blipFill>
                  <pic:spPr bwMode="auto">
                    <a:xfrm>
                      <a:off x="0" y="0"/>
                      <a:ext cx="2361565" cy="9355455"/>
                    </a:xfrm>
                    <a:prstGeom prst="rect">
                      <a:avLst/>
                    </a:prstGeom>
                    <a:noFill/>
                    <a:ln w="9525">
                      <a:noFill/>
                      <a:miter lim="800000"/>
                      <a:headEnd/>
                      <a:tailEnd/>
                    </a:ln>
                  </pic:spPr>
                </pic:pic>
              </a:graphicData>
            </a:graphic>
          </wp:anchor>
        </w:drawing>
      </w:r>
    </w:p>
    <w:p w:rsidR="003822BC" w:rsidRPr="00604B92" w:rsidRDefault="003822BC" w:rsidP="003822BC">
      <w:pPr>
        <w:jc w:val="right"/>
        <w:rPr>
          <w:b/>
          <w:sz w:val="36"/>
        </w:rPr>
      </w:pPr>
    </w:p>
    <w:p w:rsidR="003822BC" w:rsidRPr="00604B92" w:rsidRDefault="00F36FF2" w:rsidP="003822BC">
      <w:pPr>
        <w:jc w:val="right"/>
        <w:rPr>
          <w:b/>
          <w:sz w:val="36"/>
        </w:rPr>
      </w:pPr>
      <w:r w:rsidRPr="00604B92">
        <w:rPr>
          <w:b/>
          <w:sz w:val="36"/>
        </w:rPr>
        <w:t>D4</w:t>
      </w:r>
      <w:r w:rsidR="003822BC" w:rsidRPr="00604B92">
        <w:rPr>
          <w:b/>
          <w:sz w:val="36"/>
        </w:rPr>
        <w:t>.</w:t>
      </w:r>
      <w:r w:rsidRPr="00604B92">
        <w:rPr>
          <w:b/>
          <w:sz w:val="36"/>
        </w:rPr>
        <w:t>5.</w:t>
      </w:r>
      <w:r w:rsidR="00DA3411">
        <w:rPr>
          <w:b/>
          <w:sz w:val="36"/>
        </w:rPr>
        <w:t>1</w:t>
      </w:r>
      <w:r w:rsidR="003822BC" w:rsidRPr="00604B92">
        <w:rPr>
          <w:b/>
          <w:sz w:val="36"/>
        </w:rPr>
        <w:t>-</w:t>
      </w:r>
      <w:r w:rsidR="00DA3411">
        <w:rPr>
          <w:b/>
          <w:sz w:val="36"/>
        </w:rPr>
        <w:t>Model Views Prototype</w:t>
      </w:r>
    </w:p>
    <w:p w:rsidR="003822BC" w:rsidRPr="00604B92" w:rsidRDefault="00DA3411" w:rsidP="003822BC">
      <w:pPr>
        <w:jc w:val="right"/>
        <w:rPr>
          <w:sz w:val="32"/>
        </w:rPr>
      </w:pPr>
      <w:r>
        <w:rPr>
          <w:sz w:val="32"/>
        </w:rPr>
        <w:t>Virtual EMF</w:t>
      </w:r>
      <w:r w:rsidR="003822BC" w:rsidRPr="00604B92">
        <w:rPr>
          <w:sz w:val="32"/>
        </w:rPr>
        <w:t xml:space="preserve"> – </w:t>
      </w:r>
      <w:r>
        <w:rPr>
          <w:sz w:val="32"/>
        </w:rPr>
        <w:t>a Model Virtualization Tool</w:t>
      </w: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pPr>
        <w:rPr>
          <w:sz w:val="32"/>
        </w:rPr>
      </w:pPr>
    </w:p>
    <w:p w:rsidR="003822BC" w:rsidRPr="00604B92" w:rsidRDefault="003822BC" w:rsidP="003822BC"/>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5"/>
        <w:gridCol w:w="4674"/>
        <w:gridCol w:w="1559"/>
        <w:gridCol w:w="1701"/>
      </w:tblGrid>
      <w:tr w:rsidR="003822BC" w:rsidRPr="00604B92">
        <w:trPr>
          <w:cantSplit/>
          <w:trHeight w:hRule="exact" w:val="449"/>
        </w:trPr>
        <w:tc>
          <w:tcPr>
            <w:tcW w:w="1705" w:type="dxa"/>
            <w:tcBorders>
              <w:top w:val="nil"/>
              <w:left w:val="nil"/>
            </w:tcBorders>
            <w:vAlign w:val="center"/>
          </w:tcPr>
          <w:p w:rsidR="003822BC" w:rsidRPr="00604B92" w:rsidRDefault="003822BC" w:rsidP="00185E38">
            <w:pPr>
              <w:pStyle w:val="TableHeader"/>
            </w:pPr>
          </w:p>
        </w:tc>
        <w:tc>
          <w:tcPr>
            <w:tcW w:w="4674" w:type="dxa"/>
            <w:tcBorders>
              <w:top w:val="single" w:sz="4" w:space="0" w:color="auto"/>
            </w:tcBorders>
          </w:tcPr>
          <w:p w:rsidR="003822BC" w:rsidRPr="00604B92" w:rsidRDefault="003822BC" w:rsidP="00185E38">
            <w:pPr>
              <w:pStyle w:val="TableHeader"/>
            </w:pPr>
            <w:r w:rsidRPr="00604B92">
              <w:t>NamE</w:t>
            </w:r>
          </w:p>
        </w:tc>
        <w:tc>
          <w:tcPr>
            <w:tcW w:w="1559" w:type="dxa"/>
            <w:tcBorders>
              <w:top w:val="single" w:sz="4" w:space="0" w:color="auto"/>
            </w:tcBorders>
          </w:tcPr>
          <w:p w:rsidR="003822BC" w:rsidRPr="00604B92" w:rsidRDefault="003822BC" w:rsidP="00185E38">
            <w:pPr>
              <w:pStyle w:val="TableHeader"/>
            </w:pPr>
            <w:r w:rsidRPr="00604B92">
              <w:t>partner</w:t>
            </w:r>
          </w:p>
        </w:tc>
        <w:tc>
          <w:tcPr>
            <w:tcW w:w="1701" w:type="dxa"/>
            <w:tcBorders>
              <w:top w:val="single" w:sz="4" w:space="0" w:color="auto"/>
            </w:tcBorders>
          </w:tcPr>
          <w:p w:rsidR="003822BC" w:rsidRPr="00604B92" w:rsidRDefault="003822BC" w:rsidP="00185E38">
            <w:pPr>
              <w:pStyle w:val="TableHeader"/>
            </w:pPr>
            <w:r w:rsidRPr="00604B92">
              <w:t>Date</w:t>
            </w:r>
          </w:p>
        </w:tc>
      </w:tr>
      <w:tr w:rsidR="003822BC" w:rsidRPr="00604B92">
        <w:trPr>
          <w:cantSplit/>
          <w:trHeight w:val="329"/>
        </w:trPr>
        <w:tc>
          <w:tcPr>
            <w:tcW w:w="1705" w:type="dxa"/>
            <w:vMerge w:val="restart"/>
          </w:tcPr>
          <w:p w:rsidR="003822BC" w:rsidRPr="00604B92" w:rsidRDefault="003822BC" w:rsidP="00185E38">
            <w:pPr>
              <w:pStyle w:val="TableHeader"/>
            </w:pPr>
            <w:r w:rsidRPr="00604B92">
              <w:t>Written by</w:t>
            </w:r>
          </w:p>
        </w:tc>
        <w:tc>
          <w:tcPr>
            <w:tcW w:w="4674" w:type="dxa"/>
          </w:tcPr>
          <w:p w:rsidR="003822BC" w:rsidRPr="00604B92" w:rsidRDefault="00983756" w:rsidP="00983756">
            <w:pPr>
              <w:pStyle w:val="TableText"/>
            </w:pPr>
            <w:r>
              <w:t>CLASEN</w:t>
            </w:r>
            <w:r w:rsidR="003822BC" w:rsidRPr="00604B92">
              <w:t xml:space="preserve"> </w:t>
            </w:r>
            <w:r>
              <w:t>C</w:t>
            </w:r>
            <w:r w:rsidR="003822BC" w:rsidRPr="00604B92">
              <w:t>.</w:t>
            </w:r>
          </w:p>
        </w:tc>
        <w:tc>
          <w:tcPr>
            <w:tcW w:w="1559" w:type="dxa"/>
          </w:tcPr>
          <w:p w:rsidR="003822BC" w:rsidRPr="00604B92" w:rsidRDefault="003822BC" w:rsidP="00021E1F">
            <w:pPr>
              <w:pStyle w:val="TableText"/>
              <w:jc w:val="center"/>
            </w:pPr>
            <w:r w:rsidRPr="00604B92">
              <w:t>ATLANMOD</w:t>
            </w:r>
          </w:p>
        </w:tc>
        <w:tc>
          <w:tcPr>
            <w:tcW w:w="1701" w:type="dxa"/>
          </w:tcPr>
          <w:p w:rsidR="003822BC" w:rsidRPr="00604B92" w:rsidRDefault="006242B5" w:rsidP="00021E1F">
            <w:pPr>
              <w:pStyle w:val="TableText"/>
              <w:jc w:val="center"/>
            </w:pPr>
            <w:r>
              <w:t>28/11</w:t>
            </w:r>
            <w:r w:rsidR="003822BC" w:rsidRPr="00604B92">
              <w:t>/2011</w:t>
            </w:r>
          </w:p>
        </w:tc>
      </w:tr>
      <w:tr w:rsidR="003822BC" w:rsidRPr="00604B92">
        <w:trPr>
          <w:cantSplit/>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021E1F">
            <w:pPr>
              <w:pStyle w:val="TableText"/>
              <w:jc w:val="center"/>
            </w:pPr>
          </w:p>
        </w:tc>
        <w:tc>
          <w:tcPr>
            <w:tcW w:w="1701" w:type="dxa"/>
          </w:tcPr>
          <w:p w:rsidR="003822BC" w:rsidRPr="00604B92" w:rsidRDefault="003822BC" w:rsidP="00021E1F">
            <w:pPr>
              <w:pStyle w:val="TableText"/>
              <w:jc w:val="center"/>
            </w:pPr>
          </w:p>
        </w:tc>
      </w:tr>
      <w:tr w:rsidR="003822BC" w:rsidRPr="00604B92">
        <w:trPr>
          <w:cantSplit/>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r w:rsidR="003822BC" w:rsidRPr="00604B92">
        <w:trPr>
          <w:cantSplit/>
          <w:trHeight w:val="314"/>
        </w:trPr>
        <w:tc>
          <w:tcPr>
            <w:tcW w:w="1705" w:type="dxa"/>
            <w:vMerge w:val="restart"/>
          </w:tcPr>
          <w:p w:rsidR="003822BC" w:rsidRPr="00604B92" w:rsidRDefault="003822BC" w:rsidP="00185E38">
            <w:pPr>
              <w:pStyle w:val="TableHeader"/>
            </w:pPr>
            <w:r w:rsidRPr="00604B92">
              <w:t>Reviewed by</w:t>
            </w:r>
          </w:p>
        </w:tc>
        <w:tc>
          <w:tcPr>
            <w:tcW w:w="4674" w:type="dxa"/>
          </w:tcPr>
          <w:p w:rsidR="003822BC" w:rsidRPr="00604B92" w:rsidRDefault="009A600F" w:rsidP="00185E38">
            <w:pPr>
              <w:pStyle w:val="TableText"/>
            </w:pPr>
            <w:r w:rsidRPr="00604B92">
              <w:t>BERNARD Y.</w:t>
            </w:r>
          </w:p>
        </w:tc>
        <w:tc>
          <w:tcPr>
            <w:tcW w:w="1559" w:type="dxa"/>
          </w:tcPr>
          <w:p w:rsidR="005F5620" w:rsidRPr="00604B92" w:rsidRDefault="009A600F">
            <w:pPr>
              <w:pStyle w:val="TableText"/>
              <w:jc w:val="center"/>
            </w:pPr>
            <w:r w:rsidRPr="00604B92">
              <w:t>Airbus</w:t>
            </w:r>
          </w:p>
        </w:tc>
        <w:tc>
          <w:tcPr>
            <w:tcW w:w="1701" w:type="dxa"/>
          </w:tcPr>
          <w:p w:rsidR="005F5620" w:rsidRPr="00604B92" w:rsidRDefault="005F5620">
            <w:pPr>
              <w:pStyle w:val="TableText"/>
              <w:jc w:val="center"/>
            </w:pPr>
          </w:p>
        </w:tc>
      </w:tr>
      <w:tr w:rsidR="003822BC" w:rsidRPr="00604B92">
        <w:trPr>
          <w:cantSplit/>
          <w:trHeight w:val="83"/>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r w:rsidR="003822BC" w:rsidRPr="00604B92">
        <w:trPr>
          <w:cantSplit/>
          <w:trHeight w:val="83"/>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r w:rsidR="003822BC" w:rsidRPr="00604B92">
        <w:trPr>
          <w:cantSplit/>
          <w:trHeight w:val="83"/>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r w:rsidR="003822BC" w:rsidRPr="00604B92">
        <w:trPr>
          <w:cantSplit/>
          <w:trHeight w:val="83"/>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r w:rsidR="003822BC" w:rsidRPr="00604B92">
        <w:trPr>
          <w:cantSplit/>
          <w:trHeight w:val="83"/>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r w:rsidR="003822BC" w:rsidRPr="00604B92">
        <w:trPr>
          <w:cantSplit/>
          <w:trHeight w:val="83"/>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r w:rsidR="003822BC" w:rsidRPr="00604B92">
        <w:trPr>
          <w:cantSplit/>
          <w:trHeight w:val="83"/>
        </w:trPr>
        <w:tc>
          <w:tcPr>
            <w:tcW w:w="1705" w:type="dxa"/>
            <w:vMerge/>
            <w:vAlign w:val="center"/>
          </w:tcPr>
          <w:p w:rsidR="003822BC" w:rsidRPr="00604B92" w:rsidRDefault="003822BC" w:rsidP="00185E38">
            <w:pPr>
              <w:pStyle w:val="TableHeader"/>
            </w:pPr>
          </w:p>
        </w:tc>
        <w:tc>
          <w:tcPr>
            <w:tcW w:w="4674" w:type="dxa"/>
          </w:tcPr>
          <w:p w:rsidR="003822BC" w:rsidRPr="00604B92" w:rsidRDefault="003822BC" w:rsidP="00185E38">
            <w:pPr>
              <w:pStyle w:val="TableText"/>
            </w:pPr>
          </w:p>
        </w:tc>
        <w:tc>
          <w:tcPr>
            <w:tcW w:w="1559" w:type="dxa"/>
          </w:tcPr>
          <w:p w:rsidR="003822BC" w:rsidRPr="00604B92" w:rsidRDefault="003822BC" w:rsidP="00185E38">
            <w:pPr>
              <w:pStyle w:val="TableText"/>
            </w:pPr>
          </w:p>
        </w:tc>
        <w:tc>
          <w:tcPr>
            <w:tcW w:w="1701" w:type="dxa"/>
          </w:tcPr>
          <w:p w:rsidR="003822BC" w:rsidRPr="00604B92" w:rsidRDefault="003822BC" w:rsidP="00185E38">
            <w:pPr>
              <w:pStyle w:val="TableText"/>
            </w:pPr>
          </w:p>
        </w:tc>
      </w:tr>
    </w:tbl>
    <w:p w:rsidR="003822BC" w:rsidRPr="00604B92" w:rsidRDefault="003822BC" w:rsidP="003822BC">
      <w:pPr>
        <w:rPr>
          <w:rFonts w:ascii="Helvetica" w:hAnsi="Helvetica"/>
          <w:sz w:val="20"/>
        </w:rPr>
      </w:pPr>
    </w:p>
    <w:p w:rsidR="003822BC" w:rsidRPr="00604B92" w:rsidRDefault="003822BC" w:rsidP="003822BC">
      <w:pPr>
        <w:rPr>
          <w:rFonts w:ascii="Helvetica" w:hAnsi="Helvetica"/>
          <w:sz w:val="20"/>
        </w:rPr>
        <w:sectPr w:rsidR="003822BC" w:rsidRPr="00604B92">
          <w:headerReference w:type="default" r:id="rId10"/>
          <w:footerReference w:type="default" r:id="rId11"/>
          <w:headerReference w:type="first" r:id="rId12"/>
          <w:footerReference w:type="first" r:id="rId13"/>
          <w:type w:val="continuous"/>
          <w:pgSz w:w="11906" w:h="16838" w:code="9"/>
          <w:pgMar w:top="567" w:right="851" w:bottom="850" w:left="1418" w:header="624" w:footer="567" w:gutter="0"/>
          <w:cols w:space="720"/>
          <w:formProt w:val="0"/>
          <w:docGrid w:linePitch="299"/>
        </w:sectPr>
      </w:pPr>
    </w:p>
    <w:p w:rsidR="003822BC" w:rsidRPr="00604B92" w:rsidRDefault="003822BC" w:rsidP="003822BC">
      <w:pPr>
        <w:pStyle w:val="Text"/>
        <w:sectPr w:rsidR="003822BC" w:rsidRPr="00604B92">
          <w:type w:val="continuous"/>
          <w:pgSz w:w="11906" w:h="16838" w:code="9"/>
          <w:pgMar w:top="567" w:right="851" w:bottom="850" w:left="1418" w:header="624" w:footer="567" w:gutter="0"/>
          <w:cols w:space="720"/>
          <w:docGrid w:linePitch="299"/>
        </w:sectPr>
      </w:pPr>
    </w:p>
    <w:p w:rsidR="00185E38" w:rsidRPr="00604B92" w:rsidRDefault="00185E38" w:rsidP="00185E38">
      <w:pPr>
        <w:pageBreakBefore/>
        <w:rPr>
          <w:sz w:val="2"/>
        </w:rPr>
      </w:pPr>
    </w:p>
    <w:p w:rsidR="00185E38" w:rsidRPr="00604B92" w:rsidRDefault="00185E38" w:rsidP="00185E38">
      <w:pPr>
        <w:keepNext/>
        <w:outlineLvl w:val="0"/>
        <w:rPr>
          <w:caps/>
          <w:sz w:val="28"/>
        </w:rPr>
      </w:pPr>
      <w:bookmarkStart w:id="1" w:name="M_Record_of_Revisions"/>
      <w:r w:rsidRPr="00604B92">
        <w:rPr>
          <w:caps/>
          <w:sz w:val="28"/>
        </w:rPr>
        <w:t>Record of Revisions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1701"/>
        <w:gridCol w:w="851"/>
        <w:gridCol w:w="851"/>
        <w:gridCol w:w="4826"/>
      </w:tblGrid>
      <w:tr w:rsidR="00185E38" w:rsidRPr="00604B92">
        <w:trPr>
          <w:cantSplit/>
          <w:trHeight w:val="425"/>
          <w:tblHeader/>
        </w:trPr>
        <w:tc>
          <w:tcPr>
            <w:tcW w:w="1418" w:type="dxa"/>
            <w:vMerge w:val="restart"/>
          </w:tcPr>
          <w:p w:rsidR="00185E38" w:rsidRPr="00604B92" w:rsidRDefault="00185E38" w:rsidP="00185E38">
            <w:pPr>
              <w:pStyle w:val="TableHeader"/>
            </w:pPr>
            <w:r w:rsidRPr="00604B92">
              <w:t>Issue</w:t>
            </w:r>
          </w:p>
        </w:tc>
        <w:tc>
          <w:tcPr>
            <w:tcW w:w="1701" w:type="dxa"/>
            <w:vMerge w:val="restart"/>
          </w:tcPr>
          <w:p w:rsidR="00185E38" w:rsidRPr="00604B92" w:rsidRDefault="00185E38" w:rsidP="00185E38">
            <w:pPr>
              <w:pStyle w:val="TableHeader"/>
            </w:pPr>
            <w:r w:rsidRPr="00604B92">
              <w:t>Date</w:t>
            </w:r>
          </w:p>
        </w:tc>
        <w:tc>
          <w:tcPr>
            <w:tcW w:w="1702" w:type="dxa"/>
            <w:gridSpan w:val="2"/>
            <w:tcBorders>
              <w:bottom w:val="nil"/>
            </w:tcBorders>
          </w:tcPr>
          <w:p w:rsidR="00185E38" w:rsidRPr="00604B92" w:rsidRDefault="00185E38" w:rsidP="00185E38">
            <w:pPr>
              <w:pStyle w:val="TableHeader"/>
            </w:pPr>
            <w:r w:rsidRPr="00604B92">
              <w:t>Effect on</w:t>
            </w:r>
          </w:p>
        </w:tc>
        <w:tc>
          <w:tcPr>
            <w:tcW w:w="4826" w:type="dxa"/>
            <w:vMerge w:val="restart"/>
          </w:tcPr>
          <w:p w:rsidR="00185E38" w:rsidRPr="00604B92" w:rsidRDefault="00185E38" w:rsidP="00185E38">
            <w:pPr>
              <w:pStyle w:val="TableHeader"/>
            </w:pPr>
            <w:r w:rsidRPr="00604B92">
              <w:t>Reasons For Revision</w:t>
            </w:r>
          </w:p>
        </w:tc>
      </w:tr>
      <w:tr w:rsidR="00185E38" w:rsidRPr="00604B92">
        <w:trPr>
          <w:cantSplit/>
          <w:trHeight w:val="425"/>
          <w:tblHeader/>
        </w:trPr>
        <w:tc>
          <w:tcPr>
            <w:tcW w:w="1418" w:type="dxa"/>
            <w:vMerge/>
          </w:tcPr>
          <w:p w:rsidR="00185E38" w:rsidRPr="00604B92" w:rsidRDefault="00185E38" w:rsidP="00185E38">
            <w:pPr>
              <w:pStyle w:val="TableHeader"/>
            </w:pPr>
          </w:p>
        </w:tc>
        <w:tc>
          <w:tcPr>
            <w:tcW w:w="1701" w:type="dxa"/>
            <w:vMerge/>
          </w:tcPr>
          <w:p w:rsidR="00185E38" w:rsidRPr="00604B92" w:rsidRDefault="00185E38" w:rsidP="00185E38">
            <w:pPr>
              <w:pStyle w:val="TableHeader"/>
            </w:pPr>
          </w:p>
        </w:tc>
        <w:tc>
          <w:tcPr>
            <w:tcW w:w="851" w:type="dxa"/>
            <w:tcBorders>
              <w:top w:val="nil"/>
            </w:tcBorders>
          </w:tcPr>
          <w:p w:rsidR="00185E38" w:rsidRPr="00604B92" w:rsidRDefault="00185E38" w:rsidP="00185E38">
            <w:pPr>
              <w:pStyle w:val="TableHeader"/>
            </w:pPr>
            <w:r w:rsidRPr="00604B92">
              <w:t>Page</w:t>
            </w:r>
          </w:p>
        </w:tc>
        <w:tc>
          <w:tcPr>
            <w:tcW w:w="851" w:type="dxa"/>
            <w:tcBorders>
              <w:top w:val="nil"/>
            </w:tcBorders>
          </w:tcPr>
          <w:p w:rsidR="00185E38" w:rsidRPr="00604B92" w:rsidRDefault="00185E38" w:rsidP="00185E38">
            <w:pPr>
              <w:pStyle w:val="TableHeader"/>
            </w:pPr>
            <w:r w:rsidRPr="00604B92">
              <w:t>Para</w:t>
            </w:r>
          </w:p>
        </w:tc>
        <w:tc>
          <w:tcPr>
            <w:tcW w:w="4826" w:type="dxa"/>
            <w:vMerge/>
          </w:tcPr>
          <w:p w:rsidR="00185E38" w:rsidRPr="00604B92" w:rsidRDefault="00185E38" w:rsidP="00185E38">
            <w:pPr>
              <w:pStyle w:val="TableHeader"/>
            </w:pPr>
          </w:p>
        </w:tc>
      </w:tr>
      <w:tr w:rsidR="00185E38" w:rsidRPr="00604B92">
        <w:trPr>
          <w:cantSplit/>
        </w:trPr>
        <w:tc>
          <w:tcPr>
            <w:tcW w:w="1418" w:type="dxa"/>
          </w:tcPr>
          <w:p w:rsidR="00185E38" w:rsidRPr="00604B92" w:rsidRDefault="00185E38" w:rsidP="00185E38">
            <w:pPr>
              <w:pStyle w:val="TableText"/>
            </w:pPr>
            <w:r w:rsidRPr="00604B92">
              <w:t>1.0</w:t>
            </w:r>
          </w:p>
        </w:tc>
        <w:tc>
          <w:tcPr>
            <w:tcW w:w="1701" w:type="dxa"/>
          </w:tcPr>
          <w:p w:rsidR="00185E38" w:rsidRPr="00604B92" w:rsidRDefault="00B36856" w:rsidP="00185E38">
            <w:pPr>
              <w:pStyle w:val="TableText"/>
            </w:pPr>
            <w:r w:rsidRPr="00604B92">
              <w:t>28/10</w:t>
            </w:r>
            <w:r w:rsidR="00185E38" w:rsidRPr="00604B92">
              <w:t>/201</w:t>
            </w:r>
            <w:r w:rsidRPr="00604B92">
              <w:t>1</w:t>
            </w:r>
          </w:p>
        </w:tc>
        <w:tc>
          <w:tcPr>
            <w:tcW w:w="851" w:type="dxa"/>
          </w:tcPr>
          <w:p w:rsidR="00185E38" w:rsidRPr="00604B92" w:rsidRDefault="00185E38" w:rsidP="00185E38">
            <w:pPr>
              <w:pStyle w:val="TableText"/>
            </w:pPr>
          </w:p>
        </w:tc>
        <w:tc>
          <w:tcPr>
            <w:tcW w:w="851" w:type="dxa"/>
          </w:tcPr>
          <w:p w:rsidR="00185E38" w:rsidRPr="00604B92" w:rsidRDefault="00185E38" w:rsidP="00185E38">
            <w:pPr>
              <w:pStyle w:val="TableText"/>
            </w:pPr>
          </w:p>
        </w:tc>
        <w:tc>
          <w:tcPr>
            <w:tcW w:w="4826" w:type="dxa"/>
          </w:tcPr>
          <w:p w:rsidR="00185E38" w:rsidRPr="00604B92" w:rsidRDefault="00185E38" w:rsidP="00185E38">
            <w:pPr>
              <w:pStyle w:val="TableText"/>
            </w:pPr>
            <w:r w:rsidRPr="00604B92">
              <w:t>Document creation</w:t>
            </w:r>
          </w:p>
        </w:tc>
      </w:tr>
      <w:tr w:rsidR="00185E38" w:rsidRPr="00604B92">
        <w:trPr>
          <w:cantSplit/>
        </w:trPr>
        <w:tc>
          <w:tcPr>
            <w:tcW w:w="1418" w:type="dxa"/>
          </w:tcPr>
          <w:p w:rsidR="00185E38" w:rsidRPr="00604B92" w:rsidRDefault="00185E38" w:rsidP="00185E38">
            <w:pPr>
              <w:pStyle w:val="TableText"/>
            </w:pPr>
            <w:r w:rsidRPr="00604B92">
              <w:t xml:space="preserve"> </w:t>
            </w:r>
          </w:p>
        </w:tc>
        <w:tc>
          <w:tcPr>
            <w:tcW w:w="1701" w:type="dxa"/>
          </w:tcPr>
          <w:p w:rsidR="00185E38" w:rsidRPr="00604B92" w:rsidRDefault="00185E38" w:rsidP="00185E38">
            <w:pPr>
              <w:pStyle w:val="TableText"/>
            </w:pPr>
          </w:p>
        </w:tc>
        <w:tc>
          <w:tcPr>
            <w:tcW w:w="851" w:type="dxa"/>
          </w:tcPr>
          <w:p w:rsidR="00185E38" w:rsidRPr="00604B92" w:rsidRDefault="00185E38" w:rsidP="00185E38">
            <w:pPr>
              <w:pStyle w:val="TableText"/>
            </w:pPr>
          </w:p>
        </w:tc>
        <w:tc>
          <w:tcPr>
            <w:tcW w:w="851" w:type="dxa"/>
          </w:tcPr>
          <w:p w:rsidR="00185E38" w:rsidRPr="00604B92" w:rsidRDefault="00185E38" w:rsidP="00185E38">
            <w:pPr>
              <w:pStyle w:val="TableText"/>
            </w:pPr>
          </w:p>
        </w:tc>
        <w:tc>
          <w:tcPr>
            <w:tcW w:w="4826" w:type="dxa"/>
          </w:tcPr>
          <w:p w:rsidR="00185E38" w:rsidRPr="00604B92" w:rsidRDefault="00185E38" w:rsidP="00185E38">
            <w:pPr>
              <w:pStyle w:val="TableText"/>
            </w:pPr>
          </w:p>
        </w:tc>
      </w:tr>
    </w:tbl>
    <w:p w:rsidR="00185E38" w:rsidRPr="00604B92" w:rsidRDefault="00185E38" w:rsidP="00185E38">
      <w:pPr>
        <w:rPr>
          <w:sz w:val="2"/>
        </w:rPr>
      </w:pPr>
    </w:p>
    <w:p w:rsidR="00185E38" w:rsidRPr="00604B92" w:rsidRDefault="00185E38" w:rsidP="00185E38">
      <w:pPr>
        <w:pageBreakBefore/>
        <w:rPr>
          <w:sz w:val="2"/>
        </w:rPr>
      </w:pPr>
      <w:r w:rsidRPr="00604B92">
        <w:lastRenderedPageBreak/>
        <w:t xml:space="preserve"> </w:t>
      </w:r>
      <w:bookmarkEnd w:id="1"/>
    </w:p>
    <w:p w:rsidR="00185E38" w:rsidRPr="00604B92" w:rsidRDefault="00185E38" w:rsidP="00185E38">
      <w:pPr>
        <w:keepNext/>
        <w:outlineLvl w:val="0"/>
        <w:rPr>
          <w:caps/>
          <w:sz w:val="28"/>
        </w:rPr>
      </w:pPr>
      <w:bookmarkStart w:id="2" w:name="M_Table_of_Contents"/>
      <w:r w:rsidRPr="00604B92">
        <w:rPr>
          <w:caps/>
          <w:sz w:val="28"/>
        </w:rPr>
        <w:t>Table of contents</w:t>
      </w:r>
    </w:p>
    <w:p w:rsidR="001F2A41" w:rsidRDefault="00F412CA">
      <w:pPr>
        <w:pStyle w:val="TM1"/>
        <w:rPr>
          <w:rFonts w:asciiTheme="minorHAnsi" w:eastAsiaTheme="minorEastAsia" w:hAnsiTheme="minorHAnsi" w:cstheme="minorBidi"/>
          <w:b w:val="0"/>
          <w:caps w:val="0"/>
          <w:noProof/>
          <w:sz w:val="22"/>
          <w:szCs w:val="22"/>
          <w:lang w:val="fr-FR" w:eastAsia="fr-FR"/>
        </w:rPr>
      </w:pPr>
      <w:r w:rsidRPr="00604B92">
        <w:rPr>
          <w:lang w:val="en-GB"/>
        </w:rPr>
        <w:fldChar w:fldCharType="begin"/>
      </w:r>
      <w:r w:rsidR="00185E38" w:rsidRPr="00604B92">
        <w:rPr>
          <w:lang w:val="en-GB"/>
        </w:rPr>
        <w:instrText xml:space="preserve"> </w:instrText>
      </w:r>
      <w:r w:rsidR="00E842ED" w:rsidRPr="00604B92">
        <w:rPr>
          <w:lang w:val="en-GB"/>
        </w:rPr>
        <w:instrText>TOC</w:instrText>
      </w:r>
      <w:r w:rsidR="00185E38" w:rsidRPr="00604B92">
        <w:rPr>
          <w:lang w:val="en-GB"/>
        </w:rPr>
        <w:instrText xml:space="preserve"> \o "1-3" \h \z </w:instrText>
      </w:r>
      <w:r w:rsidRPr="00604B92">
        <w:rPr>
          <w:lang w:val="en-GB"/>
        </w:rPr>
        <w:fldChar w:fldCharType="separate"/>
      </w:r>
      <w:hyperlink w:anchor="_Toc314588059" w:history="1">
        <w:r w:rsidR="001F2A41" w:rsidRPr="000F1776">
          <w:rPr>
            <w:rStyle w:val="Lienhypertexte"/>
            <w:noProof/>
            <w:lang w:val="en-GB"/>
          </w:rPr>
          <w:t>1.</w:t>
        </w:r>
        <w:r w:rsidR="001F2A41">
          <w:rPr>
            <w:rFonts w:asciiTheme="minorHAnsi" w:eastAsiaTheme="minorEastAsia" w:hAnsiTheme="minorHAnsi" w:cstheme="minorBidi"/>
            <w:b w:val="0"/>
            <w:caps w:val="0"/>
            <w:noProof/>
            <w:sz w:val="22"/>
            <w:szCs w:val="22"/>
            <w:lang w:val="fr-FR" w:eastAsia="fr-FR"/>
          </w:rPr>
          <w:tab/>
        </w:r>
        <w:r w:rsidR="001F2A41" w:rsidRPr="000F1776">
          <w:rPr>
            <w:rStyle w:val="Lienhypertexte"/>
            <w:noProof/>
            <w:lang w:val="en-GB"/>
          </w:rPr>
          <w:t>Introduction</w:t>
        </w:r>
        <w:r w:rsidR="001F2A41">
          <w:rPr>
            <w:noProof/>
            <w:webHidden/>
          </w:rPr>
          <w:tab/>
        </w:r>
        <w:r>
          <w:rPr>
            <w:noProof/>
            <w:webHidden/>
          </w:rPr>
          <w:fldChar w:fldCharType="begin"/>
        </w:r>
        <w:r w:rsidR="001F2A41">
          <w:rPr>
            <w:noProof/>
            <w:webHidden/>
          </w:rPr>
          <w:instrText xml:space="preserve"> PAGEREF _Toc314588059 \h </w:instrText>
        </w:r>
        <w:r>
          <w:rPr>
            <w:noProof/>
            <w:webHidden/>
          </w:rPr>
        </w:r>
        <w:r>
          <w:rPr>
            <w:noProof/>
            <w:webHidden/>
          </w:rPr>
          <w:fldChar w:fldCharType="separate"/>
        </w:r>
        <w:r w:rsidR="001F2A41">
          <w:rPr>
            <w:noProof/>
            <w:webHidden/>
          </w:rPr>
          <w:t>5</w:t>
        </w:r>
        <w:r>
          <w:rPr>
            <w:noProof/>
            <w:webHidden/>
          </w:rPr>
          <w:fldChar w:fldCharType="end"/>
        </w:r>
      </w:hyperlink>
    </w:p>
    <w:p w:rsidR="001F2A41" w:rsidRDefault="00F412CA">
      <w:pPr>
        <w:pStyle w:val="TM1"/>
        <w:rPr>
          <w:rFonts w:asciiTheme="minorHAnsi" w:eastAsiaTheme="minorEastAsia" w:hAnsiTheme="minorHAnsi" w:cstheme="minorBidi"/>
          <w:b w:val="0"/>
          <w:caps w:val="0"/>
          <w:noProof/>
          <w:sz w:val="22"/>
          <w:szCs w:val="22"/>
          <w:lang w:val="fr-FR" w:eastAsia="fr-FR"/>
        </w:rPr>
      </w:pPr>
      <w:hyperlink w:anchor="_Toc314588060" w:history="1">
        <w:r w:rsidR="001F2A41" w:rsidRPr="000F1776">
          <w:rPr>
            <w:rStyle w:val="Lienhypertexte"/>
            <w:noProof/>
          </w:rPr>
          <w:t>2.</w:t>
        </w:r>
        <w:r w:rsidR="001F2A41">
          <w:rPr>
            <w:rFonts w:asciiTheme="minorHAnsi" w:eastAsiaTheme="minorEastAsia" w:hAnsiTheme="minorHAnsi" w:cstheme="minorBidi"/>
            <w:b w:val="0"/>
            <w:caps w:val="0"/>
            <w:noProof/>
            <w:sz w:val="22"/>
            <w:szCs w:val="22"/>
            <w:lang w:val="fr-FR" w:eastAsia="fr-FR"/>
          </w:rPr>
          <w:tab/>
        </w:r>
        <w:r w:rsidR="001F2A41" w:rsidRPr="000F1776">
          <w:rPr>
            <w:rStyle w:val="Lienhypertexte"/>
            <w:noProof/>
          </w:rPr>
          <w:t>INSTALLation process</w:t>
        </w:r>
        <w:r w:rsidR="001F2A41">
          <w:rPr>
            <w:noProof/>
            <w:webHidden/>
          </w:rPr>
          <w:tab/>
        </w:r>
        <w:r>
          <w:rPr>
            <w:noProof/>
            <w:webHidden/>
          </w:rPr>
          <w:fldChar w:fldCharType="begin"/>
        </w:r>
        <w:r w:rsidR="001F2A41">
          <w:rPr>
            <w:noProof/>
            <w:webHidden/>
          </w:rPr>
          <w:instrText xml:space="preserve"> PAGEREF _Toc314588060 \h </w:instrText>
        </w:r>
        <w:r>
          <w:rPr>
            <w:noProof/>
            <w:webHidden/>
          </w:rPr>
        </w:r>
        <w:r>
          <w:rPr>
            <w:noProof/>
            <w:webHidden/>
          </w:rPr>
          <w:fldChar w:fldCharType="separate"/>
        </w:r>
        <w:r w:rsidR="001F2A41">
          <w:rPr>
            <w:noProof/>
            <w:webHidden/>
          </w:rPr>
          <w:t>6</w:t>
        </w:r>
        <w:r>
          <w:rPr>
            <w:noProof/>
            <w:webHidden/>
          </w:rPr>
          <w:fldChar w:fldCharType="end"/>
        </w:r>
      </w:hyperlink>
    </w:p>
    <w:p w:rsidR="001F2A41" w:rsidRDefault="00F412CA">
      <w:pPr>
        <w:pStyle w:val="TM1"/>
        <w:rPr>
          <w:rFonts w:asciiTheme="minorHAnsi" w:eastAsiaTheme="minorEastAsia" w:hAnsiTheme="minorHAnsi" w:cstheme="minorBidi"/>
          <w:b w:val="0"/>
          <w:caps w:val="0"/>
          <w:noProof/>
          <w:sz w:val="22"/>
          <w:szCs w:val="22"/>
          <w:lang w:val="fr-FR" w:eastAsia="fr-FR"/>
        </w:rPr>
      </w:pPr>
      <w:hyperlink w:anchor="_Toc314588061" w:history="1">
        <w:r w:rsidR="001F2A41" w:rsidRPr="000F1776">
          <w:rPr>
            <w:rStyle w:val="Lienhypertexte"/>
            <w:noProof/>
            <w:lang w:val="en-GB"/>
          </w:rPr>
          <w:t>3.</w:t>
        </w:r>
        <w:r w:rsidR="001F2A41">
          <w:rPr>
            <w:rFonts w:asciiTheme="minorHAnsi" w:eastAsiaTheme="minorEastAsia" w:hAnsiTheme="minorHAnsi" w:cstheme="minorBidi"/>
            <w:b w:val="0"/>
            <w:caps w:val="0"/>
            <w:noProof/>
            <w:sz w:val="22"/>
            <w:szCs w:val="22"/>
            <w:lang w:val="fr-FR" w:eastAsia="fr-FR"/>
          </w:rPr>
          <w:tab/>
        </w:r>
        <w:r w:rsidR="001F2A41" w:rsidRPr="000F1776">
          <w:rPr>
            <w:rStyle w:val="Lienhypertexte"/>
            <w:noProof/>
            <w:lang w:val="en-GB"/>
          </w:rPr>
          <w:t>Virtual EMF - Implementation</w:t>
        </w:r>
        <w:r w:rsidR="001F2A41">
          <w:rPr>
            <w:noProof/>
            <w:webHidden/>
          </w:rPr>
          <w:tab/>
        </w:r>
        <w:r>
          <w:rPr>
            <w:noProof/>
            <w:webHidden/>
          </w:rPr>
          <w:fldChar w:fldCharType="begin"/>
        </w:r>
        <w:r w:rsidR="001F2A41">
          <w:rPr>
            <w:noProof/>
            <w:webHidden/>
          </w:rPr>
          <w:instrText xml:space="preserve"> PAGEREF _Toc314588061 \h </w:instrText>
        </w:r>
        <w:r>
          <w:rPr>
            <w:noProof/>
            <w:webHidden/>
          </w:rPr>
        </w:r>
        <w:r>
          <w:rPr>
            <w:noProof/>
            <w:webHidden/>
          </w:rPr>
          <w:fldChar w:fldCharType="separate"/>
        </w:r>
        <w:r w:rsidR="001F2A41">
          <w:rPr>
            <w:noProof/>
            <w:webHidden/>
          </w:rPr>
          <w:t>7</w:t>
        </w:r>
        <w:r>
          <w:rPr>
            <w:noProof/>
            <w:webHidden/>
          </w:rPr>
          <w:fldChar w:fldCharType="end"/>
        </w:r>
      </w:hyperlink>
    </w:p>
    <w:p w:rsidR="001F2A41" w:rsidRDefault="00F412CA">
      <w:pPr>
        <w:pStyle w:val="TM2"/>
        <w:rPr>
          <w:rFonts w:asciiTheme="minorHAnsi" w:eastAsiaTheme="minorEastAsia" w:hAnsiTheme="minorHAnsi" w:cstheme="minorBidi"/>
          <w:b w:val="0"/>
          <w:caps w:val="0"/>
          <w:noProof/>
          <w:szCs w:val="22"/>
          <w:lang w:val="fr-FR" w:eastAsia="fr-FR"/>
        </w:rPr>
      </w:pPr>
      <w:hyperlink w:anchor="_Toc314588062" w:history="1">
        <w:r w:rsidR="001F2A41" w:rsidRPr="000F1776">
          <w:rPr>
            <w:rStyle w:val="Lienhypertexte"/>
            <w:noProof/>
          </w:rPr>
          <w:t>3.1</w:t>
        </w:r>
        <w:r w:rsidR="001F2A41">
          <w:rPr>
            <w:rFonts w:asciiTheme="minorHAnsi" w:eastAsiaTheme="minorEastAsia" w:hAnsiTheme="minorHAnsi" w:cstheme="minorBidi"/>
            <w:b w:val="0"/>
            <w:caps w:val="0"/>
            <w:noProof/>
            <w:szCs w:val="22"/>
            <w:lang w:val="fr-FR" w:eastAsia="fr-FR"/>
          </w:rPr>
          <w:tab/>
        </w:r>
        <w:r w:rsidR="001F2A41" w:rsidRPr="000F1776">
          <w:rPr>
            <w:rStyle w:val="Lienhypertexte"/>
            <w:noProof/>
          </w:rPr>
          <w:t>Virtual models overview</w:t>
        </w:r>
        <w:r w:rsidR="001F2A41">
          <w:rPr>
            <w:noProof/>
            <w:webHidden/>
          </w:rPr>
          <w:tab/>
        </w:r>
        <w:r>
          <w:rPr>
            <w:noProof/>
            <w:webHidden/>
          </w:rPr>
          <w:fldChar w:fldCharType="begin"/>
        </w:r>
        <w:r w:rsidR="001F2A41">
          <w:rPr>
            <w:noProof/>
            <w:webHidden/>
          </w:rPr>
          <w:instrText xml:space="preserve"> PAGEREF _Toc314588062 \h </w:instrText>
        </w:r>
        <w:r>
          <w:rPr>
            <w:noProof/>
            <w:webHidden/>
          </w:rPr>
        </w:r>
        <w:r>
          <w:rPr>
            <w:noProof/>
            <w:webHidden/>
          </w:rPr>
          <w:fldChar w:fldCharType="separate"/>
        </w:r>
        <w:r w:rsidR="001F2A41">
          <w:rPr>
            <w:noProof/>
            <w:webHidden/>
          </w:rPr>
          <w:t>7</w:t>
        </w:r>
        <w:r>
          <w:rPr>
            <w:noProof/>
            <w:webHidden/>
          </w:rPr>
          <w:fldChar w:fldCharType="end"/>
        </w:r>
      </w:hyperlink>
    </w:p>
    <w:p w:rsidR="001F2A41" w:rsidRDefault="00F412CA">
      <w:pPr>
        <w:pStyle w:val="TM2"/>
        <w:rPr>
          <w:rFonts w:asciiTheme="minorHAnsi" w:eastAsiaTheme="minorEastAsia" w:hAnsiTheme="minorHAnsi" w:cstheme="minorBidi"/>
          <w:b w:val="0"/>
          <w:caps w:val="0"/>
          <w:noProof/>
          <w:szCs w:val="22"/>
          <w:lang w:val="fr-FR" w:eastAsia="fr-FR"/>
        </w:rPr>
      </w:pPr>
      <w:hyperlink w:anchor="_Toc314588063" w:history="1">
        <w:r w:rsidR="001F2A41" w:rsidRPr="000F1776">
          <w:rPr>
            <w:rStyle w:val="Lienhypertexte"/>
            <w:noProof/>
          </w:rPr>
          <w:t>3.2</w:t>
        </w:r>
        <w:r w:rsidR="001F2A41">
          <w:rPr>
            <w:rFonts w:asciiTheme="minorHAnsi" w:eastAsiaTheme="minorEastAsia" w:hAnsiTheme="minorHAnsi" w:cstheme="minorBidi"/>
            <w:b w:val="0"/>
            <w:caps w:val="0"/>
            <w:noProof/>
            <w:szCs w:val="22"/>
            <w:lang w:val="fr-FR" w:eastAsia="fr-FR"/>
          </w:rPr>
          <w:tab/>
        </w:r>
        <w:r w:rsidR="001F2A41" w:rsidRPr="000F1776">
          <w:rPr>
            <w:rStyle w:val="Lienhypertexte"/>
            <w:noProof/>
          </w:rPr>
          <w:t>Architectural overview</w:t>
        </w:r>
        <w:r w:rsidR="001F2A41">
          <w:rPr>
            <w:noProof/>
            <w:webHidden/>
          </w:rPr>
          <w:tab/>
        </w:r>
        <w:r>
          <w:rPr>
            <w:noProof/>
            <w:webHidden/>
          </w:rPr>
          <w:fldChar w:fldCharType="begin"/>
        </w:r>
        <w:r w:rsidR="001F2A41">
          <w:rPr>
            <w:noProof/>
            <w:webHidden/>
          </w:rPr>
          <w:instrText xml:space="preserve"> PAGEREF _Toc314588063 \h </w:instrText>
        </w:r>
        <w:r>
          <w:rPr>
            <w:noProof/>
            <w:webHidden/>
          </w:rPr>
        </w:r>
        <w:r>
          <w:rPr>
            <w:noProof/>
            <w:webHidden/>
          </w:rPr>
          <w:fldChar w:fldCharType="separate"/>
        </w:r>
        <w:r w:rsidR="001F2A41">
          <w:rPr>
            <w:noProof/>
            <w:webHidden/>
          </w:rPr>
          <w:t>8</w:t>
        </w:r>
        <w:r>
          <w:rPr>
            <w:noProof/>
            <w:webHidden/>
          </w:rPr>
          <w:fldChar w:fldCharType="end"/>
        </w:r>
      </w:hyperlink>
    </w:p>
    <w:p w:rsidR="001F2A41" w:rsidRDefault="00F412CA">
      <w:pPr>
        <w:pStyle w:val="TM1"/>
        <w:rPr>
          <w:rFonts w:asciiTheme="minorHAnsi" w:eastAsiaTheme="minorEastAsia" w:hAnsiTheme="minorHAnsi" w:cstheme="minorBidi"/>
          <w:b w:val="0"/>
          <w:caps w:val="0"/>
          <w:noProof/>
          <w:sz w:val="22"/>
          <w:szCs w:val="22"/>
          <w:lang w:val="fr-FR" w:eastAsia="fr-FR"/>
        </w:rPr>
      </w:pPr>
      <w:hyperlink w:anchor="_Toc314588064" w:history="1">
        <w:r w:rsidR="001F2A41" w:rsidRPr="000F1776">
          <w:rPr>
            <w:rStyle w:val="Lienhypertexte"/>
            <w:noProof/>
          </w:rPr>
          <w:t>4.</w:t>
        </w:r>
        <w:r w:rsidR="001F2A41">
          <w:rPr>
            <w:rFonts w:asciiTheme="minorHAnsi" w:eastAsiaTheme="minorEastAsia" w:hAnsiTheme="minorHAnsi" w:cstheme="minorBidi"/>
            <w:b w:val="0"/>
            <w:caps w:val="0"/>
            <w:noProof/>
            <w:sz w:val="22"/>
            <w:szCs w:val="22"/>
            <w:lang w:val="fr-FR" w:eastAsia="fr-FR"/>
          </w:rPr>
          <w:tab/>
        </w:r>
        <w:r w:rsidR="001F2A41" w:rsidRPr="000F1776">
          <w:rPr>
            <w:rStyle w:val="Lienhypertexte"/>
            <w:noProof/>
          </w:rPr>
          <w:t>User Guide</w:t>
        </w:r>
        <w:r w:rsidR="001F2A41">
          <w:rPr>
            <w:noProof/>
            <w:webHidden/>
          </w:rPr>
          <w:tab/>
        </w:r>
        <w:r>
          <w:rPr>
            <w:noProof/>
            <w:webHidden/>
          </w:rPr>
          <w:fldChar w:fldCharType="begin"/>
        </w:r>
        <w:r w:rsidR="001F2A41">
          <w:rPr>
            <w:noProof/>
            <w:webHidden/>
          </w:rPr>
          <w:instrText xml:space="preserve"> PAGEREF _Toc314588064 \h </w:instrText>
        </w:r>
        <w:r>
          <w:rPr>
            <w:noProof/>
            <w:webHidden/>
          </w:rPr>
        </w:r>
        <w:r>
          <w:rPr>
            <w:noProof/>
            <w:webHidden/>
          </w:rPr>
          <w:fldChar w:fldCharType="separate"/>
        </w:r>
        <w:r w:rsidR="001F2A41">
          <w:rPr>
            <w:noProof/>
            <w:webHidden/>
          </w:rPr>
          <w:t>9</w:t>
        </w:r>
        <w:r>
          <w:rPr>
            <w:noProof/>
            <w:webHidden/>
          </w:rPr>
          <w:fldChar w:fldCharType="end"/>
        </w:r>
      </w:hyperlink>
    </w:p>
    <w:p w:rsidR="001F2A41" w:rsidRDefault="00F412CA">
      <w:pPr>
        <w:pStyle w:val="TM2"/>
        <w:rPr>
          <w:rFonts w:asciiTheme="minorHAnsi" w:eastAsiaTheme="minorEastAsia" w:hAnsiTheme="minorHAnsi" w:cstheme="minorBidi"/>
          <w:b w:val="0"/>
          <w:caps w:val="0"/>
          <w:noProof/>
          <w:szCs w:val="22"/>
          <w:lang w:val="fr-FR" w:eastAsia="fr-FR"/>
        </w:rPr>
      </w:pPr>
      <w:hyperlink w:anchor="_Toc314588065" w:history="1">
        <w:r w:rsidR="001F2A41" w:rsidRPr="000F1776">
          <w:rPr>
            <w:rStyle w:val="Lienhypertexte"/>
            <w:noProof/>
          </w:rPr>
          <w:t>4.1</w:t>
        </w:r>
        <w:r w:rsidR="001F2A41">
          <w:rPr>
            <w:rFonts w:asciiTheme="minorHAnsi" w:eastAsiaTheme="minorEastAsia" w:hAnsiTheme="minorHAnsi" w:cstheme="minorBidi"/>
            <w:b w:val="0"/>
            <w:caps w:val="0"/>
            <w:noProof/>
            <w:szCs w:val="22"/>
            <w:lang w:val="fr-FR" w:eastAsia="fr-FR"/>
          </w:rPr>
          <w:tab/>
        </w:r>
        <w:r w:rsidR="001F2A41" w:rsidRPr="000F1776">
          <w:rPr>
            <w:rStyle w:val="Lienhypertexte"/>
            <w:noProof/>
          </w:rPr>
          <w:t>Creating a virtual model</w:t>
        </w:r>
        <w:r w:rsidR="001F2A41">
          <w:rPr>
            <w:noProof/>
            <w:webHidden/>
          </w:rPr>
          <w:tab/>
        </w:r>
        <w:r>
          <w:rPr>
            <w:noProof/>
            <w:webHidden/>
          </w:rPr>
          <w:fldChar w:fldCharType="begin"/>
        </w:r>
        <w:r w:rsidR="001F2A41">
          <w:rPr>
            <w:noProof/>
            <w:webHidden/>
          </w:rPr>
          <w:instrText xml:space="preserve"> PAGEREF _Toc314588065 \h </w:instrText>
        </w:r>
        <w:r>
          <w:rPr>
            <w:noProof/>
            <w:webHidden/>
          </w:rPr>
        </w:r>
        <w:r>
          <w:rPr>
            <w:noProof/>
            <w:webHidden/>
          </w:rPr>
          <w:fldChar w:fldCharType="separate"/>
        </w:r>
        <w:r w:rsidR="001F2A41">
          <w:rPr>
            <w:noProof/>
            <w:webHidden/>
          </w:rPr>
          <w:t>9</w:t>
        </w:r>
        <w:r>
          <w:rPr>
            <w:noProof/>
            <w:webHidden/>
          </w:rPr>
          <w:fldChar w:fldCharType="end"/>
        </w:r>
      </w:hyperlink>
    </w:p>
    <w:p w:rsidR="001F2A41" w:rsidRDefault="00F412CA">
      <w:pPr>
        <w:pStyle w:val="TM3"/>
        <w:rPr>
          <w:rFonts w:asciiTheme="minorHAnsi" w:eastAsiaTheme="minorEastAsia" w:hAnsiTheme="minorHAnsi" w:cstheme="minorBidi"/>
          <w:noProof/>
          <w:szCs w:val="22"/>
          <w:lang w:val="fr-FR" w:eastAsia="fr-FR"/>
        </w:rPr>
      </w:pPr>
      <w:hyperlink w:anchor="_Toc314588066" w:history="1">
        <w:r w:rsidR="001F2A41" w:rsidRPr="000F1776">
          <w:rPr>
            <w:rStyle w:val="Lienhypertexte"/>
            <w:noProof/>
          </w:rPr>
          <w:t>4.1.1</w:t>
        </w:r>
        <w:r w:rsidR="001F2A41">
          <w:rPr>
            <w:rFonts w:asciiTheme="minorHAnsi" w:eastAsiaTheme="minorEastAsia" w:hAnsiTheme="minorHAnsi" w:cstheme="minorBidi"/>
            <w:noProof/>
            <w:szCs w:val="22"/>
            <w:lang w:val="fr-FR" w:eastAsia="fr-FR"/>
          </w:rPr>
          <w:tab/>
        </w:r>
        <w:r w:rsidR="001F2A41" w:rsidRPr="000F1776">
          <w:rPr>
            <w:rStyle w:val="Lienhypertexte"/>
            <w:noProof/>
          </w:rPr>
          <w:t>The Correspondence Model</w:t>
        </w:r>
        <w:r w:rsidR="001F2A41">
          <w:rPr>
            <w:noProof/>
            <w:webHidden/>
          </w:rPr>
          <w:tab/>
        </w:r>
        <w:r>
          <w:rPr>
            <w:noProof/>
            <w:webHidden/>
          </w:rPr>
          <w:fldChar w:fldCharType="begin"/>
        </w:r>
        <w:r w:rsidR="001F2A41">
          <w:rPr>
            <w:noProof/>
            <w:webHidden/>
          </w:rPr>
          <w:instrText xml:space="preserve"> PAGEREF _Toc314588066 \h </w:instrText>
        </w:r>
        <w:r>
          <w:rPr>
            <w:noProof/>
            <w:webHidden/>
          </w:rPr>
        </w:r>
        <w:r>
          <w:rPr>
            <w:noProof/>
            <w:webHidden/>
          </w:rPr>
          <w:fldChar w:fldCharType="separate"/>
        </w:r>
        <w:r w:rsidR="001F2A41">
          <w:rPr>
            <w:noProof/>
            <w:webHidden/>
          </w:rPr>
          <w:t>9</w:t>
        </w:r>
        <w:r>
          <w:rPr>
            <w:noProof/>
            <w:webHidden/>
          </w:rPr>
          <w:fldChar w:fldCharType="end"/>
        </w:r>
      </w:hyperlink>
    </w:p>
    <w:p w:rsidR="001F2A41" w:rsidRDefault="00F412CA">
      <w:pPr>
        <w:pStyle w:val="TM3"/>
        <w:rPr>
          <w:rFonts w:asciiTheme="minorHAnsi" w:eastAsiaTheme="minorEastAsia" w:hAnsiTheme="minorHAnsi" w:cstheme="minorBidi"/>
          <w:noProof/>
          <w:szCs w:val="22"/>
          <w:lang w:val="fr-FR" w:eastAsia="fr-FR"/>
        </w:rPr>
      </w:pPr>
      <w:hyperlink w:anchor="_Toc314588067" w:history="1">
        <w:r w:rsidR="001F2A41" w:rsidRPr="000F1776">
          <w:rPr>
            <w:rStyle w:val="Lienhypertexte"/>
            <w:noProof/>
          </w:rPr>
          <w:t>4.1.2</w:t>
        </w:r>
        <w:r w:rsidR="001F2A41">
          <w:rPr>
            <w:rFonts w:asciiTheme="minorHAnsi" w:eastAsiaTheme="minorEastAsia" w:hAnsiTheme="minorHAnsi" w:cstheme="minorBidi"/>
            <w:noProof/>
            <w:szCs w:val="22"/>
            <w:lang w:val="fr-FR" w:eastAsia="fr-FR"/>
          </w:rPr>
          <w:tab/>
        </w:r>
        <w:r w:rsidR="001F2A41" w:rsidRPr="000F1776">
          <w:rPr>
            <w:rStyle w:val="Lienhypertexte"/>
            <w:noProof/>
          </w:rPr>
          <w:t>The Virtualization Metamodel</w:t>
        </w:r>
        <w:r w:rsidR="001F2A41">
          <w:rPr>
            <w:noProof/>
            <w:webHidden/>
          </w:rPr>
          <w:tab/>
        </w:r>
        <w:r>
          <w:rPr>
            <w:noProof/>
            <w:webHidden/>
          </w:rPr>
          <w:fldChar w:fldCharType="begin"/>
        </w:r>
        <w:r w:rsidR="001F2A41">
          <w:rPr>
            <w:noProof/>
            <w:webHidden/>
          </w:rPr>
          <w:instrText xml:space="preserve"> PAGEREF _Toc314588067 \h </w:instrText>
        </w:r>
        <w:r>
          <w:rPr>
            <w:noProof/>
            <w:webHidden/>
          </w:rPr>
        </w:r>
        <w:r>
          <w:rPr>
            <w:noProof/>
            <w:webHidden/>
          </w:rPr>
          <w:fldChar w:fldCharType="separate"/>
        </w:r>
        <w:r w:rsidR="001F2A41">
          <w:rPr>
            <w:noProof/>
            <w:webHidden/>
          </w:rPr>
          <w:t>11</w:t>
        </w:r>
        <w:r>
          <w:rPr>
            <w:noProof/>
            <w:webHidden/>
          </w:rPr>
          <w:fldChar w:fldCharType="end"/>
        </w:r>
      </w:hyperlink>
    </w:p>
    <w:p w:rsidR="001F2A41" w:rsidRDefault="00F412CA">
      <w:pPr>
        <w:pStyle w:val="TM3"/>
        <w:rPr>
          <w:rFonts w:asciiTheme="minorHAnsi" w:eastAsiaTheme="minorEastAsia" w:hAnsiTheme="minorHAnsi" w:cstheme="minorBidi"/>
          <w:noProof/>
          <w:szCs w:val="22"/>
          <w:lang w:val="fr-FR" w:eastAsia="fr-FR"/>
        </w:rPr>
      </w:pPr>
      <w:hyperlink w:anchor="_Toc314588068" w:history="1">
        <w:r w:rsidR="001F2A41" w:rsidRPr="000F1776">
          <w:rPr>
            <w:rStyle w:val="Lienhypertexte"/>
            <w:noProof/>
          </w:rPr>
          <w:t>4.1.3</w:t>
        </w:r>
        <w:r w:rsidR="001F2A41">
          <w:rPr>
            <w:rFonts w:asciiTheme="minorHAnsi" w:eastAsiaTheme="minorEastAsia" w:hAnsiTheme="minorHAnsi" w:cstheme="minorBidi"/>
            <w:noProof/>
            <w:szCs w:val="22"/>
            <w:lang w:val="fr-FR" w:eastAsia="fr-FR"/>
          </w:rPr>
          <w:tab/>
        </w:r>
        <w:r w:rsidR="001F2A41" w:rsidRPr="000F1776">
          <w:rPr>
            <w:rStyle w:val="Lienhypertexte"/>
            <w:noProof/>
          </w:rPr>
          <w:t>Launching a Virtual Model</w:t>
        </w:r>
        <w:r w:rsidR="001F2A41">
          <w:rPr>
            <w:noProof/>
            <w:webHidden/>
          </w:rPr>
          <w:tab/>
        </w:r>
        <w:r>
          <w:rPr>
            <w:noProof/>
            <w:webHidden/>
          </w:rPr>
          <w:fldChar w:fldCharType="begin"/>
        </w:r>
        <w:r w:rsidR="001F2A41">
          <w:rPr>
            <w:noProof/>
            <w:webHidden/>
          </w:rPr>
          <w:instrText xml:space="preserve"> PAGEREF _Toc314588068 \h </w:instrText>
        </w:r>
        <w:r>
          <w:rPr>
            <w:noProof/>
            <w:webHidden/>
          </w:rPr>
        </w:r>
        <w:r>
          <w:rPr>
            <w:noProof/>
            <w:webHidden/>
          </w:rPr>
          <w:fldChar w:fldCharType="separate"/>
        </w:r>
        <w:r w:rsidR="001F2A41">
          <w:rPr>
            <w:noProof/>
            <w:webHidden/>
          </w:rPr>
          <w:t>11</w:t>
        </w:r>
        <w:r>
          <w:rPr>
            <w:noProof/>
            <w:webHidden/>
          </w:rPr>
          <w:fldChar w:fldCharType="end"/>
        </w:r>
      </w:hyperlink>
    </w:p>
    <w:p w:rsidR="001F2A41" w:rsidRDefault="00F412CA">
      <w:pPr>
        <w:pStyle w:val="TM1"/>
        <w:rPr>
          <w:rFonts w:asciiTheme="minorHAnsi" w:eastAsiaTheme="minorEastAsia" w:hAnsiTheme="minorHAnsi" w:cstheme="minorBidi"/>
          <w:b w:val="0"/>
          <w:caps w:val="0"/>
          <w:noProof/>
          <w:sz w:val="22"/>
          <w:szCs w:val="22"/>
          <w:lang w:val="fr-FR" w:eastAsia="fr-FR"/>
        </w:rPr>
      </w:pPr>
      <w:hyperlink w:anchor="_Toc314588069" w:history="1">
        <w:r w:rsidR="001F2A41" w:rsidRPr="000F1776">
          <w:rPr>
            <w:rStyle w:val="Lienhypertexte"/>
            <w:noProof/>
          </w:rPr>
          <w:t>5.</w:t>
        </w:r>
        <w:r w:rsidR="001F2A41">
          <w:rPr>
            <w:rFonts w:asciiTheme="minorHAnsi" w:eastAsiaTheme="minorEastAsia" w:hAnsiTheme="minorHAnsi" w:cstheme="minorBidi"/>
            <w:b w:val="0"/>
            <w:caps w:val="0"/>
            <w:noProof/>
            <w:sz w:val="22"/>
            <w:szCs w:val="22"/>
            <w:lang w:val="fr-FR" w:eastAsia="fr-FR"/>
          </w:rPr>
          <w:tab/>
        </w:r>
        <w:r w:rsidR="001F2A41" w:rsidRPr="000F1776">
          <w:rPr>
            <w:rStyle w:val="Lienhypertexte"/>
            <w:noProof/>
          </w:rPr>
          <w:t>Performance Tests</w:t>
        </w:r>
        <w:r w:rsidR="001F2A41">
          <w:rPr>
            <w:noProof/>
            <w:webHidden/>
          </w:rPr>
          <w:tab/>
        </w:r>
        <w:r>
          <w:rPr>
            <w:noProof/>
            <w:webHidden/>
          </w:rPr>
          <w:fldChar w:fldCharType="begin"/>
        </w:r>
        <w:r w:rsidR="001F2A41">
          <w:rPr>
            <w:noProof/>
            <w:webHidden/>
          </w:rPr>
          <w:instrText xml:space="preserve"> PAGEREF _Toc314588069 \h </w:instrText>
        </w:r>
        <w:r>
          <w:rPr>
            <w:noProof/>
            <w:webHidden/>
          </w:rPr>
        </w:r>
        <w:r>
          <w:rPr>
            <w:noProof/>
            <w:webHidden/>
          </w:rPr>
          <w:fldChar w:fldCharType="separate"/>
        </w:r>
        <w:r w:rsidR="001F2A41">
          <w:rPr>
            <w:noProof/>
            <w:webHidden/>
          </w:rPr>
          <w:t>14</w:t>
        </w:r>
        <w:r>
          <w:rPr>
            <w:noProof/>
            <w:webHidden/>
          </w:rPr>
          <w:fldChar w:fldCharType="end"/>
        </w:r>
      </w:hyperlink>
    </w:p>
    <w:p w:rsidR="00185E38" w:rsidRPr="00604B92" w:rsidRDefault="00F412CA" w:rsidP="003776F5">
      <w:pPr>
        <w:pStyle w:val="TM1"/>
        <w:rPr>
          <w:lang w:val="en-GB"/>
        </w:rPr>
      </w:pPr>
      <w:r w:rsidRPr="00604B92">
        <w:rPr>
          <w:lang w:val="en-GB"/>
        </w:rPr>
        <w:fldChar w:fldCharType="end"/>
      </w:r>
    </w:p>
    <w:bookmarkEnd w:id="2"/>
    <w:p w:rsidR="00185E38" w:rsidRPr="00604B92" w:rsidRDefault="00185E38" w:rsidP="00185E38">
      <w:pPr>
        <w:pageBreakBefore/>
        <w:rPr>
          <w:sz w:val="2"/>
        </w:rPr>
      </w:pPr>
    </w:p>
    <w:p w:rsidR="00185E38" w:rsidRPr="00604B92" w:rsidRDefault="00185E38" w:rsidP="00185E38">
      <w:pPr>
        <w:keepNext/>
        <w:outlineLvl w:val="0"/>
        <w:rPr>
          <w:caps/>
          <w:sz w:val="28"/>
        </w:rPr>
      </w:pPr>
      <w:bookmarkStart w:id="3" w:name="M_Table_of_References"/>
      <w:r w:rsidRPr="00604B92">
        <w:rPr>
          <w:caps/>
          <w:sz w:val="28"/>
        </w:rPr>
        <w:t>Table of APPLICABLE DOCUMENTS</w:t>
      </w:r>
    </w:p>
    <w:tbl>
      <w:tblPr>
        <w:tblW w:w="5073"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5"/>
        <w:gridCol w:w="2289"/>
        <w:gridCol w:w="1844"/>
        <w:gridCol w:w="852"/>
        <w:gridCol w:w="1135"/>
        <w:gridCol w:w="1135"/>
        <w:gridCol w:w="2128"/>
      </w:tblGrid>
      <w:tr w:rsidR="00185E38" w:rsidRPr="00604B92">
        <w:trPr>
          <w:cantSplit/>
          <w:trHeight w:val="425"/>
          <w:tblHeader/>
        </w:trPr>
        <w:tc>
          <w:tcPr>
            <w:tcW w:w="405" w:type="dxa"/>
            <w:vMerge w:val="restart"/>
            <w:tcBorders>
              <w:top w:val="single" w:sz="4" w:space="0" w:color="000000"/>
              <w:left w:val="single" w:sz="4" w:space="0" w:color="000000"/>
            </w:tcBorders>
          </w:tcPr>
          <w:p w:rsidR="00185E38" w:rsidRPr="00604B92" w:rsidRDefault="00185E38" w:rsidP="00185E38">
            <w:pPr>
              <w:pStyle w:val="TableHeader"/>
            </w:pPr>
            <w:r w:rsidRPr="00604B92">
              <w:t>N°</w:t>
            </w:r>
          </w:p>
        </w:tc>
        <w:tc>
          <w:tcPr>
            <w:tcW w:w="2289" w:type="dxa"/>
            <w:vMerge w:val="restart"/>
          </w:tcPr>
          <w:p w:rsidR="00185E38" w:rsidRPr="00604B92" w:rsidRDefault="00185E38" w:rsidP="00185E38">
            <w:pPr>
              <w:pStyle w:val="TableHeader"/>
            </w:pPr>
            <w:r w:rsidRPr="00604B92">
              <w:t>title</w:t>
            </w:r>
          </w:p>
        </w:tc>
        <w:tc>
          <w:tcPr>
            <w:tcW w:w="1844" w:type="dxa"/>
            <w:vMerge w:val="restart"/>
            <w:tcBorders>
              <w:right w:val="single" w:sz="4" w:space="0" w:color="000000"/>
            </w:tcBorders>
          </w:tcPr>
          <w:p w:rsidR="00185E38" w:rsidRPr="00604B92" w:rsidRDefault="00185E38" w:rsidP="00185E38">
            <w:pPr>
              <w:pStyle w:val="TableHeader"/>
            </w:pPr>
            <w:r w:rsidRPr="00604B92">
              <w:t>Reference</w:t>
            </w:r>
          </w:p>
        </w:tc>
        <w:tc>
          <w:tcPr>
            <w:tcW w:w="852" w:type="dxa"/>
            <w:vMerge w:val="restart"/>
            <w:tcBorders>
              <w:left w:val="single" w:sz="4" w:space="0" w:color="000000"/>
              <w:right w:val="single" w:sz="4" w:space="0" w:color="000000"/>
            </w:tcBorders>
          </w:tcPr>
          <w:p w:rsidR="00185E38" w:rsidRPr="00604B92" w:rsidRDefault="00185E38" w:rsidP="00185E38">
            <w:pPr>
              <w:pStyle w:val="TableHeader"/>
            </w:pPr>
            <w:r w:rsidRPr="00604B92">
              <w:t>Issue</w:t>
            </w:r>
          </w:p>
        </w:tc>
        <w:tc>
          <w:tcPr>
            <w:tcW w:w="1135" w:type="dxa"/>
            <w:vMerge w:val="restart"/>
            <w:tcBorders>
              <w:left w:val="single" w:sz="4" w:space="0" w:color="000000"/>
            </w:tcBorders>
          </w:tcPr>
          <w:p w:rsidR="00185E38" w:rsidRPr="00604B92" w:rsidRDefault="00185E38" w:rsidP="00185E38">
            <w:pPr>
              <w:pStyle w:val="TableHeader"/>
            </w:pPr>
            <w:r w:rsidRPr="00604B92">
              <w:t>Date</w:t>
            </w:r>
          </w:p>
        </w:tc>
        <w:tc>
          <w:tcPr>
            <w:tcW w:w="3263" w:type="dxa"/>
            <w:gridSpan w:val="2"/>
            <w:tcBorders>
              <w:bottom w:val="nil"/>
            </w:tcBorders>
          </w:tcPr>
          <w:p w:rsidR="00185E38" w:rsidRPr="00604B92" w:rsidRDefault="00185E38" w:rsidP="00185E38">
            <w:pPr>
              <w:pStyle w:val="TableHeader"/>
            </w:pPr>
            <w:r w:rsidRPr="00604B92">
              <w:t>Source</w:t>
            </w:r>
          </w:p>
        </w:tc>
      </w:tr>
      <w:tr w:rsidR="00185E38" w:rsidRPr="00604B92">
        <w:trPr>
          <w:cantSplit/>
          <w:trHeight w:val="425"/>
          <w:tblHeader/>
        </w:trPr>
        <w:tc>
          <w:tcPr>
            <w:tcW w:w="405" w:type="dxa"/>
            <w:vMerge/>
            <w:tcBorders>
              <w:left w:val="single" w:sz="4" w:space="0" w:color="000000"/>
              <w:bottom w:val="single" w:sz="4" w:space="0" w:color="000000"/>
            </w:tcBorders>
          </w:tcPr>
          <w:p w:rsidR="00185E38" w:rsidRPr="00604B92" w:rsidRDefault="00185E38" w:rsidP="00185E38">
            <w:pPr>
              <w:pStyle w:val="TableHeader"/>
            </w:pPr>
          </w:p>
        </w:tc>
        <w:tc>
          <w:tcPr>
            <w:tcW w:w="2289" w:type="dxa"/>
            <w:vMerge/>
            <w:tcBorders>
              <w:bottom w:val="single" w:sz="4" w:space="0" w:color="000000"/>
            </w:tcBorders>
          </w:tcPr>
          <w:p w:rsidR="00185E38" w:rsidRPr="00604B92" w:rsidRDefault="00185E38" w:rsidP="00185E38">
            <w:pPr>
              <w:pStyle w:val="TableHeader"/>
            </w:pPr>
          </w:p>
        </w:tc>
        <w:tc>
          <w:tcPr>
            <w:tcW w:w="1844" w:type="dxa"/>
            <w:vMerge/>
            <w:tcBorders>
              <w:right w:val="single" w:sz="4" w:space="0" w:color="000000"/>
            </w:tcBorders>
          </w:tcPr>
          <w:p w:rsidR="00185E38" w:rsidRPr="00604B92" w:rsidRDefault="00185E38" w:rsidP="00185E38">
            <w:pPr>
              <w:pStyle w:val="TableHeader"/>
            </w:pPr>
          </w:p>
        </w:tc>
        <w:tc>
          <w:tcPr>
            <w:tcW w:w="852" w:type="dxa"/>
            <w:vMerge/>
            <w:tcBorders>
              <w:left w:val="single" w:sz="4" w:space="0" w:color="000000"/>
              <w:right w:val="single" w:sz="4" w:space="0" w:color="000000"/>
            </w:tcBorders>
          </w:tcPr>
          <w:p w:rsidR="00185E38" w:rsidRPr="00604B92" w:rsidRDefault="00185E38" w:rsidP="00185E38">
            <w:pPr>
              <w:pStyle w:val="TableHeader"/>
            </w:pPr>
          </w:p>
        </w:tc>
        <w:tc>
          <w:tcPr>
            <w:tcW w:w="1135" w:type="dxa"/>
            <w:vMerge/>
            <w:tcBorders>
              <w:left w:val="single" w:sz="4" w:space="0" w:color="000000"/>
            </w:tcBorders>
          </w:tcPr>
          <w:p w:rsidR="00185E38" w:rsidRPr="00604B92" w:rsidRDefault="00185E38" w:rsidP="00185E38">
            <w:pPr>
              <w:pStyle w:val="TableHeader"/>
            </w:pPr>
          </w:p>
        </w:tc>
        <w:tc>
          <w:tcPr>
            <w:tcW w:w="1135" w:type="dxa"/>
            <w:tcBorders>
              <w:top w:val="nil"/>
              <w:bottom w:val="single" w:sz="4" w:space="0" w:color="auto"/>
            </w:tcBorders>
          </w:tcPr>
          <w:p w:rsidR="00185E38" w:rsidRPr="00604B92" w:rsidRDefault="00185E38" w:rsidP="00185E38">
            <w:pPr>
              <w:pStyle w:val="TableHeader"/>
            </w:pPr>
            <w:r w:rsidRPr="00604B92">
              <w:t>Siglum</w:t>
            </w:r>
          </w:p>
        </w:tc>
        <w:tc>
          <w:tcPr>
            <w:tcW w:w="2128" w:type="dxa"/>
            <w:tcBorders>
              <w:top w:val="nil"/>
              <w:bottom w:val="single" w:sz="4" w:space="0" w:color="auto"/>
            </w:tcBorders>
          </w:tcPr>
          <w:p w:rsidR="00185E38" w:rsidRPr="00604B92" w:rsidRDefault="00185E38" w:rsidP="00185E38">
            <w:pPr>
              <w:pStyle w:val="TableHeader"/>
            </w:pPr>
            <w:r w:rsidRPr="00604B92">
              <w:t>Name</w:t>
            </w:r>
          </w:p>
        </w:tc>
      </w:tr>
      <w:tr w:rsidR="00185E38" w:rsidRPr="00604B92">
        <w:trPr>
          <w:cantSplit/>
        </w:trPr>
        <w:tc>
          <w:tcPr>
            <w:tcW w:w="405"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8"/>
              </w:numPr>
            </w:pPr>
          </w:p>
        </w:tc>
        <w:tc>
          <w:tcPr>
            <w:tcW w:w="2289" w:type="dxa"/>
            <w:tcBorders>
              <w:top w:val="single" w:sz="4" w:space="0" w:color="000000"/>
              <w:bottom w:val="single" w:sz="4" w:space="0" w:color="000000"/>
            </w:tcBorders>
          </w:tcPr>
          <w:p w:rsidR="00185E38" w:rsidRPr="00604B92" w:rsidRDefault="00185E38" w:rsidP="00185E38">
            <w:pPr>
              <w:pStyle w:val="TableText"/>
            </w:pPr>
          </w:p>
        </w:tc>
        <w:tc>
          <w:tcPr>
            <w:tcW w:w="1844" w:type="dxa"/>
            <w:tcBorders>
              <w:right w:val="single" w:sz="4" w:space="0" w:color="000000"/>
            </w:tcBorders>
          </w:tcPr>
          <w:p w:rsidR="00185E38" w:rsidRPr="00604B92" w:rsidRDefault="00185E38" w:rsidP="00185E38">
            <w:pPr>
              <w:pStyle w:val="TableText"/>
            </w:pPr>
          </w:p>
        </w:tc>
        <w:tc>
          <w:tcPr>
            <w:tcW w:w="852" w:type="dxa"/>
            <w:tcBorders>
              <w:left w:val="single" w:sz="4" w:space="0" w:color="000000"/>
              <w:right w:val="single" w:sz="4" w:space="0" w:color="000000"/>
            </w:tcBorders>
          </w:tcPr>
          <w:p w:rsidR="00185E38" w:rsidRPr="00604B92" w:rsidRDefault="00185E38" w:rsidP="00185E38">
            <w:pPr>
              <w:pStyle w:val="TableText"/>
            </w:pPr>
          </w:p>
        </w:tc>
        <w:tc>
          <w:tcPr>
            <w:tcW w:w="1135" w:type="dxa"/>
            <w:tcBorders>
              <w:left w:val="single" w:sz="4" w:space="0" w:color="000000"/>
            </w:tcBorders>
          </w:tcPr>
          <w:p w:rsidR="00185E38" w:rsidRPr="00604B92" w:rsidRDefault="00185E38" w:rsidP="00185E38">
            <w:pPr>
              <w:pStyle w:val="TableText"/>
            </w:pPr>
          </w:p>
        </w:tc>
        <w:tc>
          <w:tcPr>
            <w:tcW w:w="1135" w:type="dxa"/>
            <w:tcBorders>
              <w:top w:val="single" w:sz="4" w:space="0" w:color="auto"/>
            </w:tcBorders>
          </w:tcPr>
          <w:p w:rsidR="00185E38" w:rsidRPr="00604B92" w:rsidRDefault="00185E38" w:rsidP="00185E38">
            <w:pPr>
              <w:pStyle w:val="TableText"/>
            </w:pPr>
          </w:p>
        </w:tc>
        <w:tc>
          <w:tcPr>
            <w:tcW w:w="2128" w:type="dxa"/>
            <w:tcBorders>
              <w:top w:val="single" w:sz="4" w:space="0" w:color="auto"/>
            </w:tcBorders>
          </w:tcPr>
          <w:p w:rsidR="00185E38" w:rsidRPr="00604B92" w:rsidRDefault="00185E38" w:rsidP="00185E38">
            <w:pPr>
              <w:pStyle w:val="TableText"/>
            </w:pPr>
          </w:p>
        </w:tc>
      </w:tr>
      <w:tr w:rsidR="00185E38" w:rsidRPr="00604B92">
        <w:trPr>
          <w:cantSplit/>
        </w:trPr>
        <w:tc>
          <w:tcPr>
            <w:tcW w:w="405"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8"/>
              </w:numPr>
            </w:pPr>
          </w:p>
        </w:tc>
        <w:tc>
          <w:tcPr>
            <w:tcW w:w="2289" w:type="dxa"/>
            <w:tcBorders>
              <w:top w:val="single" w:sz="4" w:space="0" w:color="000000"/>
              <w:bottom w:val="single" w:sz="4" w:space="0" w:color="000000"/>
            </w:tcBorders>
          </w:tcPr>
          <w:p w:rsidR="00185E38" w:rsidRPr="00604B92" w:rsidRDefault="00185E38" w:rsidP="00185E38">
            <w:pPr>
              <w:pStyle w:val="TableText"/>
            </w:pPr>
          </w:p>
        </w:tc>
        <w:tc>
          <w:tcPr>
            <w:tcW w:w="1844" w:type="dxa"/>
            <w:tcBorders>
              <w:right w:val="single" w:sz="4" w:space="0" w:color="000000"/>
            </w:tcBorders>
          </w:tcPr>
          <w:p w:rsidR="00185E38" w:rsidRPr="00604B92" w:rsidRDefault="00185E38" w:rsidP="00185E38">
            <w:pPr>
              <w:pStyle w:val="TableText"/>
            </w:pPr>
          </w:p>
        </w:tc>
        <w:tc>
          <w:tcPr>
            <w:tcW w:w="852" w:type="dxa"/>
            <w:tcBorders>
              <w:left w:val="single" w:sz="4" w:space="0" w:color="000000"/>
              <w:right w:val="single" w:sz="4" w:space="0" w:color="000000"/>
            </w:tcBorders>
          </w:tcPr>
          <w:p w:rsidR="00185E38" w:rsidRPr="00604B92" w:rsidRDefault="00185E38" w:rsidP="00185E38">
            <w:pPr>
              <w:pStyle w:val="TableText"/>
            </w:pPr>
          </w:p>
        </w:tc>
        <w:tc>
          <w:tcPr>
            <w:tcW w:w="1135" w:type="dxa"/>
            <w:tcBorders>
              <w:left w:val="single" w:sz="4" w:space="0" w:color="000000"/>
            </w:tcBorders>
          </w:tcPr>
          <w:p w:rsidR="00185E38" w:rsidRPr="00604B92" w:rsidRDefault="00185E38" w:rsidP="00185E38">
            <w:pPr>
              <w:pStyle w:val="TableText"/>
            </w:pPr>
          </w:p>
        </w:tc>
        <w:tc>
          <w:tcPr>
            <w:tcW w:w="1135" w:type="dxa"/>
          </w:tcPr>
          <w:p w:rsidR="00185E38" w:rsidRPr="00604B92" w:rsidRDefault="00185E38" w:rsidP="00185E38">
            <w:pPr>
              <w:pStyle w:val="TableText"/>
            </w:pPr>
          </w:p>
        </w:tc>
        <w:tc>
          <w:tcPr>
            <w:tcW w:w="2128" w:type="dxa"/>
          </w:tcPr>
          <w:p w:rsidR="00185E38" w:rsidRPr="00604B92" w:rsidRDefault="00185E38" w:rsidP="00185E38">
            <w:pPr>
              <w:pStyle w:val="TableText"/>
            </w:pPr>
          </w:p>
        </w:tc>
      </w:tr>
      <w:tr w:rsidR="00185E38" w:rsidRPr="00604B92">
        <w:trPr>
          <w:cantSplit/>
        </w:trPr>
        <w:tc>
          <w:tcPr>
            <w:tcW w:w="405"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8"/>
              </w:numPr>
            </w:pPr>
          </w:p>
        </w:tc>
        <w:tc>
          <w:tcPr>
            <w:tcW w:w="2289" w:type="dxa"/>
            <w:tcBorders>
              <w:top w:val="single" w:sz="4" w:space="0" w:color="000000"/>
              <w:bottom w:val="single" w:sz="4" w:space="0" w:color="auto"/>
            </w:tcBorders>
          </w:tcPr>
          <w:p w:rsidR="00185E38" w:rsidRPr="00604B92" w:rsidRDefault="00185E38" w:rsidP="00185E38">
            <w:pPr>
              <w:pStyle w:val="TableText"/>
            </w:pPr>
          </w:p>
        </w:tc>
        <w:tc>
          <w:tcPr>
            <w:tcW w:w="1844" w:type="dxa"/>
            <w:tcBorders>
              <w:bottom w:val="single" w:sz="4" w:space="0" w:color="auto"/>
              <w:right w:val="single" w:sz="4" w:space="0" w:color="000000"/>
            </w:tcBorders>
          </w:tcPr>
          <w:p w:rsidR="00185E38" w:rsidRPr="00604B92" w:rsidRDefault="00185E38" w:rsidP="00185E38">
            <w:pPr>
              <w:pStyle w:val="TableText"/>
            </w:pPr>
          </w:p>
        </w:tc>
        <w:tc>
          <w:tcPr>
            <w:tcW w:w="852" w:type="dxa"/>
            <w:tcBorders>
              <w:left w:val="single" w:sz="4" w:space="0" w:color="000000"/>
              <w:bottom w:val="single" w:sz="4" w:space="0" w:color="auto"/>
              <w:right w:val="single" w:sz="4" w:space="0" w:color="000000"/>
            </w:tcBorders>
          </w:tcPr>
          <w:p w:rsidR="00185E38" w:rsidRPr="00604B92" w:rsidRDefault="00185E38" w:rsidP="00185E38">
            <w:pPr>
              <w:pStyle w:val="TableText"/>
            </w:pPr>
          </w:p>
        </w:tc>
        <w:tc>
          <w:tcPr>
            <w:tcW w:w="1135" w:type="dxa"/>
            <w:tcBorders>
              <w:left w:val="single" w:sz="4" w:space="0" w:color="000000"/>
              <w:bottom w:val="single" w:sz="4" w:space="0" w:color="auto"/>
            </w:tcBorders>
          </w:tcPr>
          <w:p w:rsidR="00185E38" w:rsidRPr="00604B92" w:rsidRDefault="00185E38" w:rsidP="00185E38">
            <w:pPr>
              <w:pStyle w:val="TableText"/>
            </w:pPr>
          </w:p>
        </w:tc>
        <w:tc>
          <w:tcPr>
            <w:tcW w:w="1135" w:type="dxa"/>
            <w:tcBorders>
              <w:bottom w:val="single" w:sz="4" w:space="0" w:color="auto"/>
            </w:tcBorders>
          </w:tcPr>
          <w:p w:rsidR="00185E38" w:rsidRPr="00604B92" w:rsidRDefault="00185E38" w:rsidP="00185E38">
            <w:pPr>
              <w:pStyle w:val="TableText"/>
            </w:pPr>
          </w:p>
        </w:tc>
        <w:tc>
          <w:tcPr>
            <w:tcW w:w="2128" w:type="dxa"/>
            <w:tcBorders>
              <w:bottom w:val="single" w:sz="4" w:space="0" w:color="auto"/>
            </w:tcBorders>
          </w:tcPr>
          <w:p w:rsidR="00185E38" w:rsidRPr="00604B92" w:rsidRDefault="00185E38" w:rsidP="00185E38">
            <w:pPr>
              <w:pStyle w:val="TableText"/>
            </w:pPr>
          </w:p>
        </w:tc>
      </w:tr>
      <w:tr w:rsidR="00185E38" w:rsidRPr="00604B92">
        <w:trPr>
          <w:cantSplit/>
        </w:trPr>
        <w:tc>
          <w:tcPr>
            <w:tcW w:w="405"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8"/>
              </w:numPr>
            </w:pPr>
          </w:p>
        </w:tc>
        <w:tc>
          <w:tcPr>
            <w:tcW w:w="2289" w:type="dxa"/>
            <w:tcBorders>
              <w:bottom w:val="single" w:sz="4" w:space="0" w:color="auto"/>
            </w:tcBorders>
          </w:tcPr>
          <w:p w:rsidR="00185E38" w:rsidRPr="00604B92" w:rsidRDefault="00185E38" w:rsidP="00185E38">
            <w:pPr>
              <w:pStyle w:val="TableText"/>
            </w:pPr>
          </w:p>
        </w:tc>
        <w:tc>
          <w:tcPr>
            <w:tcW w:w="1844" w:type="dxa"/>
            <w:tcBorders>
              <w:bottom w:val="single" w:sz="4" w:space="0" w:color="auto"/>
              <w:right w:val="single" w:sz="4" w:space="0" w:color="000000"/>
            </w:tcBorders>
          </w:tcPr>
          <w:p w:rsidR="00185E38" w:rsidRPr="00604B92" w:rsidRDefault="00185E38" w:rsidP="00185E38">
            <w:pPr>
              <w:pStyle w:val="TableText"/>
            </w:pPr>
          </w:p>
        </w:tc>
        <w:tc>
          <w:tcPr>
            <w:tcW w:w="852" w:type="dxa"/>
            <w:tcBorders>
              <w:left w:val="single" w:sz="4" w:space="0" w:color="000000"/>
              <w:bottom w:val="single" w:sz="4" w:space="0" w:color="auto"/>
              <w:right w:val="single" w:sz="4" w:space="0" w:color="000000"/>
            </w:tcBorders>
          </w:tcPr>
          <w:p w:rsidR="00185E38" w:rsidRPr="00604B92" w:rsidRDefault="00185E38" w:rsidP="00185E38">
            <w:pPr>
              <w:pStyle w:val="TableText"/>
            </w:pPr>
          </w:p>
        </w:tc>
        <w:tc>
          <w:tcPr>
            <w:tcW w:w="1135" w:type="dxa"/>
            <w:tcBorders>
              <w:left w:val="single" w:sz="4" w:space="0" w:color="000000"/>
              <w:bottom w:val="single" w:sz="4" w:space="0" w:color="auto"/>
            </w:tcBorders>
          </w:tcPr>
          <w:p w:rsidR="00185E38" w:rsidRPr="00604B92" w:rsidRDefault="00185E38" w:rsidP="00185E38">
            <w:pPr>
              <w:pStyle w:val="TableText"/>
            </w:pPr>
          </w:p>
        </w:tc>
        <w:tc>
          <w:tcPr>
            <w:tcW w:w="1135" w:type="dxa"/>
            <w:tcBorders>
              <w:bottom w:val="single" w:sz="4" w:space="0" w:color="auto"/>
            </w:tcBorders>
          </w:tcPr>
          <w:p w:rsidR="00185E38" w:rsidRPr="00604B92" w:rsidRDefault="00185E38" w:rsidP="00185E38">
            <w:pPr>
              <w:pStyle w:val="TableText"/>
            </w:pPr>
          </w:p>
        </w:tc>
        <w:tc>
          <w:tcPr>
            <w:tcW w:w="2128" w:type="dxa"/>
            <w:tcBorders>
              <w:bottom w:val="single" w:sz="4" w:space="0" w:color="auto"/>
            </w:tcBorders>
          </w:tcPr>
          <w:p w:rsidR="00185E38" w:rsidRPr="00604B92" w:rsidRDefault="00185E38" w:rsidP="00185E38">
            <w:pPr>
              <w:pStyle w:val="TableText"/>
            </w:pPr>
          </w:p>
        </w:tc>
      </w:tr>
    </w:tbl>
    <w:p w:rsidR="00185E38" w:rsidRPr="00604B92" w:rsidRDefault="00185E38" w:rsidP="00185E38">
      <w:pPr>
        <w:pStyle w:val="Text"/>
      </w:pPr>
    </w:p>
    <w:p w:rsidR="00185E38" w:rsidRPr="00604B92" w:rsidRDefault="00185E38" w:rsidP="00185E38">
      <w:pPr>
        <w:keepNext/>
        <w:outlineLvl w:val="0"/>
        <w:rPr>
          <w:caps/>
          <w:sz w:val="28"/>
        </w:rPr>
      </w:pPr>
      <w:r w:rsidRPr="00604B92">
        <w:rPr>
          <w:caps/>
          <w:sz w:val="28"/>
        </w:rPr>
        <w:t>Table of ReferenceD DOCUMENTS</w:t>
      </w:r>
    </w:p>
    <w:tbl>
      <w:tblPr>
        <w:tblW w:w="4998" w:type="pct"/>
        <w:tblInd w:w="-1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6"/>
        <w:gridCol w:w="6827"/>
        <w:gridCol w:w="1417"/>
        <w:gridCol w:w="993"/>
      </w:tblGrid>
      <w:tr w:rsidR="00185E38" w:rsidRPr="00604B92">
        <w:trPr>
          <w:cantSplit/>
          <w:trHeight w:val="425"/>
          <w:tblHeader/>
        </w:trPr>
        <w:tc>
          <w:tcPr>
            <w:tcW w:w="406" w:type="dxa"/>
            <w:vMerge w:val="restart"/>
            <w:tcBorders>
              <w:top w:val="single" w:sz="4" w:space="0" w:color="000000"/>
              <w:left w:val="single" w:sz="4" w:space="0" w:color="000000"/>
            </w:tcBorders>
          </w:tcPr>
          <w:p w:rsidR="00185E38" w:rsidRPr="00604B92" w:rsidRDefault="00185E38" w:rsidP="00185E38">
            <w:pPr>
              <w:pStyle w:val="TableHeader"/>
            </w:pPr>
            <w:r w:rsidRPr="00604B92">
              <w:t>N°</w:t>
            </w:r>
          </w:p>
        </w:tc>
        <w:tc>
          <w:tcPr>
            <w:tcW w:w="6827" w:type="dxa"/>
            <w:vMerge w:val="restart"/>
          </w:tcPr>
          <w:p w:rsidR="00185E38" w:rsidRPr="00604B92" w:rsidRDefault="00185E38" w:rsidP="00185E38">
            <w:pPr>
              <w:pStyle w:val="TableHeader"/>
            </w:pPr>
            <w:r w:rsidRPr="00604B92">
              <w:t>title</w:t>
            </w:r>
          </w:p>
        </w:tc>
        <w:tc>
          <w:tcPr>
            <w:tcW w:w="1417" w:type="dxa"/>
            <w:vMerge w:val="restart"/>
            <w:tcBorders>
              <w:right w:val="single" w:sz="4" w:space="0" w:color="000000"/>
            </w:tcBorders>
          </w:tcPr>
          <w:p w:rsidR="00185E38" w:rsidRPr="00604B92" w:rsidRDefault="00185E38" w:rsidP="00185E38">
            <w:pPr>
              <w:pStyle w:val="TableHeader"/>
            </w:pPr>
            <w:r w:rsidRPr="00604B92">
              <w:t>Reference</w:t>
            </w:r>
          </w:p>
        </w:tc>
        <w:tc>
          <w:tcPr>
            <w:tcW w:w="993" w:type="dxa"/>
            <w:vMerge w:val="restart"/>
            <w:tcBorders>
              <w:left w:val="single" w:sz="4" w:space="0" w:color="000000"/>
              <w:right w:val="single" w:sz="4" w:space="0" w:color="000000"/>
            </w:tcBorders>
          </w:tcPr>
          <w:p w:rsidR="00185E38" w:rsidRPr="00604B92" w:rsidRDefault="00185E38" w:rsidP="00185E38">
            <w:pPr>
              <w:pStyle w:val="TableHeader"/>
            </w:pPr>
            <w:r w:rsidRPr="00604B92">
              <w:t>Issue</w:t>
            </w:r>
          </w:p>
        </w:tc>
      </w:tr>
      <w:tr w:rsidR="00185E38" w:rsidRPr="00604B92">
        <w:trPr>
          <w:cantSplit/>
          <w:trHeight w:val="425"/>
          <w:tblHeader/>
        </w:trPr>
        <w:tc>
          <w:tcPr>
            <w:tcW w:w="406" w:type="dxa"/>
            <w:vMerge/>
            <w:tcBorders>
              <w:left w:val="single" w:sz="4" w:space="0" w:color="000000"/>
              <w:bottom w:val="single" w:sz="4" w:space="0" w:color="000000"/>
            </w:tcBorders>
          </w:tcPr>
          <w:p w:rsidR="00185E38" w:rsidRPr="00604B92" w:rsidRDefault="00185E38" w:rsidP="00185E38">
            <w:pPr>
              <w:pStyle w:val="TableHeader"/>
            </w:pPr>
          </w:p>
        </w:tc>
        <w:tc>
          <w:tcPr>
            <w:tcW w:w="6827" w:type="dxa"/>
            <w:vMerge/>
            <w:tcBorders>
              <w:bottom w:val="single" w:sz="4" w:space="0" w:color="000000"/>
            </w:tcBorders>
          </w:tcPr>
          <w:p w:rsidR="00185E38" w:rsidRPr="00604B92" w:rsidRDefault="00185E38" w:rsidP="00185E38">
            <w:pPr>
              <w:pStyle w:val="TableHeader"/>
            </w:pPr>
          </w:p>
        </w:tc>
        <w:tc>
          <w:tcPr>
            <w:tcW w:w="1417" w:type="dxa"/>
            <w:vMerge/>
            <w:tcBorders>
              <w:right w:val="single" w:sz="4" w:space="0" w:color="000000"/>
            </w:tcBorders>
          </w:tcPr>
          <w:p w:rsidR="00185E38" w:rsidRPr="00604B92" w:rsidRDefault="00185E38" w:rsidP="00185E38">
            <w:pPr>
              <w:pStyle w:val="TableHeader"/>
            </w:pPr>
          </w:p>
        </w:tc>
        <w:tc>
          <w:tcPr>
            <w:tcW w:w="993" w:type="dxa"/>
            <w:vMerge/>
            <w:tcBorders>
              <w:left w:val="single" w:sz="4" w:space="0" w:color="000000"/>
              <w:right w:val="single" w:sz="4" w:space="0" w:color="000000"/>
            </w:tcBorders>
          </w:tcPr>
          <w:p w:rsidR="00185E38" w:rsidRPr="00604B92" w:rsidRDefault="00185E38" w:rsidP="00185E38">
            <w:pPr>
              <w:pStyle w:val="TableHeader"/>
            </w:pPr>
          </w:p>
        </w:tc>
      </w:tr>
      <w:tr w:rsidR="00185E38" w:rsidRPr="00604B92">
        <w:trPr>
          <w:cantSplit/>
        </w:trPr>
        <w:tc>
          <w:tcPr>
            <w:tcW w:w="406"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9"/>
              </w:numPr>
            </w:pPr>
            <w:bookmarkStart w:id="4" w:name="_Ref139357903"/>
          </w:p>
        </w:tc>
        <w:bookmarkEnd w:id="4"/>
        <w:tc>
          <w:tcPr>
            <w:tcW w:w="6827" w:type="dxa"/>
            <w:tcBorders>
              <w:top w:val="single" w:sz="4" w:space="0" w:color="000000"/>
              <w:bottom w:val="single" w:sz="4" w:space="0" w:color="000000"/>
            </w:tcBorders>
          </w:tcPr>
          <w:p w:rsidR="00185E38" w:rsidRPr="00604B92" w:rsidRDefault="006242B5" w:rsidP="00185E38">
            <w:pPr>
              <w:pStyle w:val="TableText"/>
              <w:ind w:left="0"/>
            </w:pPr>
            <w:r>
              <w:t xml:space="preserve">D1.2.2 </w:t>
            </w:r>
            <w:r w:rsidR="00185E38" w:rsidRPr="00604B92">
              <w:t>Galaxy glossary</w:t>
            </w:r>
          </w:p>
        </w:tc>
        <w:tc>
          <w:tcPr>
            <w:tcW w:w="1417" w:type="dxa"/>
            <w:tcBorders>
              <w:right w:val="single" w:sz="4" w:space="0" w:color="000000"/>
            </w:tcBorders>
          </w:tcPr>
          <w:p w:rsidR="00185E38" w:rsidRPr="00604B92" w:rsidRDefault="00185E38" w:rsidP="00185E38">
            <w:pPr>
              <w:pStyle w:val="TableText"/>
              <w:ind w:left="0"/>
            </w:pPr>
          </w:p>
        </w:tc>
        <w:tc>
          <w:tcPr>
            <w:tcW w:w="993" w:type="dxa"/>
            <w:tcBorders>
              <w:left w:val="single" w:sz="4" w:space="0" w:color="000000"/>
              <w:right w:val="single" w:sz="4" w:space="0" w:color="000000"/>
            </w:tcBorders>
          </w:tcPr>
          <w:p w:rsidR="00185E38" w:rsidRPr="00604B92" w:rsidRDefault="00185E38" w:rsidP="00185E38">
            <w:pPr>
              <w:pStyle w:val="TableText"/>
            </w:pPr>
          </w:p>
        </w:tc>
      </w:tr>
      <w:tr w:rsidR="00185E38" w:rsidRPr="00604B92">
        <w:trPr>
          <w:cantSplit/>
        </w:trPr>
        <w:tc>
          <w:tcPr>
            <w:tcW w:w="406"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9"/>
              </w:numPr>
            </w:pPr>
          </w:p>
        </w:tc>
        <w:tc>
          <w:tcPr>
            <w:tcW w:w="6827" w:type="dxa"/>
            <w:tcBorders>
              <w:top w:val="single" w:sz="4" w:space="0" w:color="000000"/>
              <w:bottom w:val="single" w:sz="4" w:space="0" w:color="000000"/>
            </w:tcBorders>
          </w:tcPr>
          <w:p w:rsidR="00185E38" w:rsidRPr="00604B92" w:rsidRDefault="00CB320A" w:rsidP="004804BF">
            <w:pPr>
              <w:pStyle w:val="TableText"/>
            </w:pPr>
            <w:r>
              <w:t>D</w:t>
            </w:r>
            <w:r w:rsidR="004804BF">
              <w:t>3.1</w:t>
            </w:r>
            <w:r w:rsidR="006242B5">
              <w:t xml:space="preserve"> </w:t>
            </w:r>
            <w:r w:rsidR="004804BF">
              <w:t>Model Views Conceptual Approach</w:t>
            </w:r>
          </w:p>
        </w:tc>
        <w:tc>
          <w:tcPr>
            <w:tcW w:w="1417" w:type="dxa"/>
            <w:tcBorders>
              <w:right w:val="single" w:sz="4" w:space="0" w:color="000000"/>
            </w:tcBorders>
          </w:tcPr>
          <w:p w:rsidR="00185E38" w:rsidRPr="00604B92" w:rsidRDefault="00185E38" w:rsidP="00185E38">
            <w:pPr>
              <w:pStyle w:val="TableText"/>
            </w:pPr>
          </w:p>
        </w:tc>
        <w:tc>
          <w:tcPr>
            <w:tcW w:w="993" w:type="dxa"/>
            <w:tcBorders>
              <w:left w:val="single" w:sz="4" w:space="0" w:color="000000"/>
              <w:right w:val="single" w:sz="4" w:space="0" w:color="000000"/>
            </w:tcBorders>
          </w:tcPr>
          <w:p w:rsidR="00185E38" w:rsidRPr="00604B92" w:rsidRDefault="00185E38" w:rsidP="00185E38">
            <w:pPr>
              <w:pStyle w:val="TableText"/>
            </w:pPr>
          </w:p>
        </w:tc>
      </w:tr>
      <w:tr w:rsidR="00185E38" w:rsidRPr="00604B92">
        <w:trPr>
          <w:cantSplit/>
        </w:trPr>
        <w:tc>
          <w:tcPr>
            <w:tcW w:w="406"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9"/>
              </w:numPr>
            </w:pPr>
          </w:p>
        </w:tc>
        <w:tc>
          <w:tcPr>
            <w:tcW w:w="6827" w:type="dxa"/>
            <w:tcBorders>
              <w:top w:val="single" w:sz="4" w:space="0" w:color="000000"/>
              <w:bottom w:val="single" w:sz="4" w:space="0" w:color="auto"/>
            </w:tcBorders>
          </w:tcPr>
          <w:p w:rsidR="00185E38" w:rsidRPr="00604B92" w:rsidRDefault="00185E38" w:rsidP="00185E38">
            <w:pPr>
              <w:pStyle w:val="TableText"/>
            </w:pPr>
          </w:p>
        </w:tc>
        <w:tc>
          <w:tcPr>
            <w:tcW w:w="1417" w:type="dxa"/>
            <w:tcBorders>
              <w:bottom w:val="single" w:sz="4" w:space="0" w:color="auto"/>
              <w:right w:val="single" w:sz="4" w:space="0" w:color="000000"/>
            </w:tcBorders>
          </w:tcPr>
          <w:p w:rsidR="00185E38" w:rsidRPr="00604B92" w:rsidRDefault="00185E38" w:rsidP="00185E38">
            <w:pPr>
              <w:pStyle w:val="TableText"/>
            </w:pPr>
          </w:p>
        </w:tc>
        <w:tc>
          <w:tcPr>
            <w:tcW w:w="993" w:type="dxa"/>
            <w:tcBorders>
              <w:left w:val="single" w:sz="4" w:space="0" w:color="000000"/>
              <w:bottom w:val="single" w:sz="4" w:space="0" w:color="auto"/>
              <w:right w:val="single" w:sz="4" w:space="0" w:color="000000"/>
            </w:tcBorders>
          </w:tcPr>
          <w:p w:rsidR="00185E38" w:rsidRPr="00604B92" w:rsidRDefault="00185E38" w:rsidP="00185E38">
            <w:pPr>
              <w:pStyle w:val="TableText"/>
            </w:pPr>
          </w:p>
        </w:tc>
      </w:tr>
      <w:tr w:rsidR="00185E38" w:rsidRPr="00604B92">
        <w:trPr>
          <w:cantSplit/>
        </w:trPr>
        <w:tc>
          <w:tcPr>
            <w:tcW w:w="406" w:type="dxa"/>
            <w:tcBorders>
              <w:top w:val="single" w:sz="4" w:space="0" w:color="000000"/>
              <w:left w:val="single" w:sz="4" w:space="0" w:color="000000"/>
              <w:bottom w:val="single" w:sz="4" w:space="0" w:color="000000"/>
            </w:tcBorders>
          </w:tcPr>
          <w:p w:rsidR="00185E38" w:rsidRPr="00604B92" w:rsidRDefault="00185E38" w:rsidP="00185E38">
            <w:pPr>
              <w:pStyle w:val="TableText"/>
              <w:numPr>
                <w:ilvl w:val="0"/>
                <w:numId w:val="19"/>
              </w:numPr>
            </w:pPr>
          </w:p>
        </w:tc>
        <w:tc>
          <w:tcPr>
            <w:tcW w:w="6827" w:type="dxa"/>
            <w:tcBorders>
              <w:bottom w:val="single" w:sz="4" w:space="0" w:color="auto"/>
            </w:tcBorders>
          </w:tcPr>
          <w:p w:rsidR="00185E38" w:rsidRPr="00604B92" w:rsidRDefault="00185E38" w:rsidP="00185E38">
            <w:pPr>
              <w:pStyle w:val="TableText"/>
            </w:pPr>
          </w:p>
        </w:tc>
        <w:tc>
          <w:tcPr>
            <w:tcW w:w="1417" w:type="dxa"/>
            <w:tcBorders>
              <w:bottom w:val="single" w:sz="4" w:space="0" w:color="auto"/>
              <w:right w:val="single" w:sz="4" w:space="0" w:color="000000"/>
            </w:tcBorders>
          </w:tcPr>
          <w:p w:rsidR="00185E38" w:rsidRPr="00604B92" w:rsidRDefault="00185E38" w:rsidP="00185E38">
            <w:pPr>
              <w:pStyle w:val="TableText"/>
            </w:pPr>
          </w:p>
        </w:tc>
        <w:tc>
          <w:tcPr>
            <w:tcW w:w="993" w:type="dxa"/>
            <w:tcBorders>
              <w:left w:val="single" w:sz="4" w:space="0" w:color="000000"/>
              <w:bottom w:val="single" w:sz="4" w:space="0" w:color="auto"/>
              <w:right w:val="single" w:sz="4" w:space="0" w:color="000000"/>
            </w:tcBorders>
          </w:tcPr>
          <w:p w:rsidR="00185E38" w:rsidRPr="00604B92" w:rsidRDefault="00185E38" w:rsidP="00185E38">
            <w:pPr>
              <w:pStyle w:val="TableText"/>
            </w:pPr>
          </w:p>
        </w:tc>
      </w:tr>
    </w:tbl>
    <w:p w:rsidR="00185E38" w:rsidRPr="00604B92" w:rsidRDefault="00185E38" w:rsidP="00185E38">
      <w:pPr>
        <w:pStyle w:val="Text"/>
      </w:pPr>
    </w:p>
    <w:p w:rsidR="00185E38" w:rsidRPr="00604B92" w:rsidRDefault="00185E38" w:rsidP="00185E38">
      <w:pPr>
        <w:keepNext/>
        <w:rPr>
          <w:sz w:val="28"/>
        </w:rPr>
      </w:pPr>
      <w:r w:rsidRPr="00604B92">
        <w:rPr>
          <w:sz w:val="28"/>
        </w:rPr>
        <w:t>ACRONYMS AND DEFINITIONS</w:t>
      </w:r>
    </w:p>
    <w:p w:rsidR="00185E38" w:rsidRPr="00604B92" w:rsidRDefault="00185E38" w:rsidP="00185E38">
      <w:pPr>
        <w:keepNext/>
      </w:pPr>
    </w:p>
    <w:p w:rsidR="00185E38" w:rsidRPr="00604B92" w:rsidRDefault="00185E38" w:rsidP="00185E38">
      <w:pPr>
        <w:keepNext/>
      </w:pPr>
      <w:r w:rsidRPr="00604B92">
        <w:t>Except if explicitly stated otherwise the definition of all terms and acronyms provided in [</w:t>
      </w:r>
      <w:r w:rsidR="00F412CA" w:rsidRPr="00604B92">
        <w:fldChar w:fldCharType="begin"/>
      </w:r>
      <w:r w:rsidRPr="00604B92">
        <w:instrText xml:space="preserve"> </w:instrText>
      </w:r>
      <w:r w:rsidR="00E842ED" w:rsidRPr="00604B92">
        <w:instrText>REF</w:instrText>
      </w:r>
      <w:r w:rsidRPr="00604B92">
        <w:instrText xml:space="preserve"> _Ref139357903 \r \h </w:instrText>
      </w:r>
      <w:r w:rsidR="00F412CA" w:rsidRPr="00604B92">
        <w:fldChar w:fldCharType="separate"/>
      </w:r>
      <w:r w:rsidR="004307FE" w:rsidRPr="00604B92">
        <w:t>R1</w:t>
      </w:r>
      <w:r w:rsidR="00F412CA" w:rsidRPr="00604B92">
        <w:fldChar w:fldCharType="end"/>
      </w:r>
      <w:r w:rsidRPr="00604B92">
        <w:t>] is applicable in this document. If any, additional and/or specific definitions applicable only in this document are listed in the two tables below.</w:t>
      </w:r>
    </w:p>
    <w:p w:rsidR="00185E38" w:rsidRPr="00604B92" w:rsidRDefault="00185E38" w:rsidP="00185E38">
      <w:pPr>
        <w:pStyle w:val="Text"/>
      </w:pPr>
      <w:proofErr w:type="spellStart"/>
      <w:r w:rsidRPr="00604B92">
        <w:t>Acronymes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gridCol w:w="8698"/>
      </w:tblGrid>
      <w:tr w:rsidR="00185E38" w:rsidRPr="00604B92">
        <w:tc>
          <w:tcPr>
            <w:tcW w:w="517" w:type="pct"/>
          </w:tcPr>
          <w:p w:rsidR="00185E38" w:rsidRPr="00604B92" w:rsidRDefault="00185E38" w:rsidP="00185E38">
            <w:pPr>
              <w:pStyle w:val="TableHeader"/>
            </w:pPr>
            <w:r w:rsidRPr="00604B92">
              <w:t xml:space="preserve">Acronym </w:t>
            </w:r>
          </w:p>
        </w:tc>
        <w:tc>
          <w:tcPr>
            <w:tcW w:w="4483" w:type="pct"/>
          </w:tcPr>
          <w:p w:rsidR="00185E38" w:rsidRPr="00604B92" w:rsidRDefault="00185E38" w:rsidP="00185E38">
            <w:pPr>
              <w:pStyle w:val="TableHeader"/>
            </w:pPr>
            <w:r w:rsidRPr="00604B92">
              <w:t>DESCRIPTION</w:t>
            </w: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bl>
    <w:p w:rsidR="00185E38" w:rsidRPr="00604B92" w:rsidRDefault="00185E38" w:rsidP="00185E38">
      <w:pPr>
        <w:pStyle w:val="TextSubtitle"/>
      </w:pPr>
      <w:r w:rsidRPr="00604B92">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9"/>
        <w:gridCol w:w="8834"/>
      </w:tblGrid>
      <w:tr w:rsidR="00185E38" w:rsidRPr="00604B92">
        <w:tc>
          <w:tcPr>
            <w:tcW w:w="517" w:type="pct"/>
          </w:tcPr>
          <w:p w:rsidR="00185E38" w:rsidRPr="00604B92" w:rsidRDefault="00185E38" w:rsidP="00185E38">
            <w:pPr>
              <w:pStyle w:val="TableHeader"/>
            </w:pPr>
            <w:r w:rsidRPr="00604B92">
              <w:t>TERMS</w:t>
            </w:r>
          </w:p>
        </w:tc>
        <w:tc>
          <w:tcPr>
            <w:tcW w:w="4483" w:type="pct"/>
          </w:tcPr>
          <w:p w:rsidR="00185E38" w:rsidRPr="00604B92" w:rsidRDefault="00185E38" w:rsidP="00185E38">
            <w:pPr>
              <w:pStyle w:val="TableHeader"/>
            </w:pPr>
            <w:r w:rsidRPr="00604B92">
              <w:t>DESCRIPTION</w:t>
            </w: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r w:rsidR="00185E38" w:rsidRPr="00604B92">
        <w:tc>
          <w:tcPr>
            <w:tcW w:w="517" w:type="pct"/>
          </w:tcPr>
          <w:p w:rsidR="00185E38" w:rsidRPr="00604B92" w:rsidRDefault="00185E38" w:rsidP="00185E38">
            <w:pPr>
              <w:pStyle w:val="TableText"/>
              <w:ind w:left="0"/>
            </w:pPr>
          </w:p>
        </w:tc>
        <w:tc>
          <w:tcPr>
            <w:tcW w:w="4483" w:type="pct"/>
          </w:tcPr>
          <w:p w:rsidR="00185E38" w:rsidRPr="00604B92" w:rsidRDefault="00185E38" w:rsidP="00185E38">
            <w:pPr>
              <w:pStyle w:val="TableText"/>
              <w:ind w:left="0"/>
            </w:pPr>
          </w:p>
        </w:tc>
      </w:tr>
    </w:tbl>
    <w:p w:rsidR="00185E38" w:rsidRPr="00604B92" w:rsidRDefault="00185E38" w:rsidP="00185E38">
      <w:pPr>
        <w:pStyle w:val="Text"/>
      </w:pPr>
    </w:p>
    <w:bookmarkEnd w:id="3"/>
    <w:p w:rsidR="00185E38" w:rsidRPr="00604B92" w:rsidRDefault="00185E38" w:rsidP="00185E38">
      <w:pPr>
        <w:pStyle w:val="Text"/>
        <w:sectPr w:rsidR="00185E38" w:rsidRPr="00604B92">
          <w:headerReference w:type="default" r:id="rId14"/>
          <w:pgSz w:w="11906" w:h="16838" w:code="9"/>
          <w:pgMar w:top="567" w:right="851" w:bottom="850" w:left="1418" w:header="624" w:footer="567" w:gutter="0"/>
          <w:cols w:space="720"/>
          <w:formProt w:val="0"/>
          <w:docGrid w:linePitch="299"/>
        </w:sectPr>
      </w:pPr>
    </w:p>
    <w:p w:rsidR="00C52A35" w:rsidRPr="00604B92" w:rsidRDefault="00185E38" w:rsidP="0076386D">
      <w:pPr>
        <w:pStyle w:val="Titre1"/>
        <w:keepNext/>
        <w:spacing w:before="360" w:after="120"/>
        <w:rPr>
          <w:lang w:val="en-GB"/>
        </w:rPr>
      </w:pPr>
      <w:bookmarkStart w:id="5" w:name="_Toc314588059"/>
      <w:r w:rsidRPr="00604B92">
        <w:rPr>
          <w:lang w:val="en-GB"/>
        </w:rPr>
        <w:lastRenderedPageBreak/>
        <w:t>Introduction</w:t>
      </w:r>
      <w:bookmarkStart w:id="6" w:name="_toc1260"/>
      <w:bookmarkEnd w:id="5"/>
      <w:bookmarkEnd w:id="6"/>
    </w:p>
    <w:p w:rsidR="004804BF" w:rsidRDefault="004804BF" w:rsidP="00C045C8">
      <w:pPr>
        <w:jc w:val="both"/>
      </w:pPr>
    </w:p>
    <w:p w:rsidR="004804BF" w:rsidRDefault="004804BF" w:rsidP="00C045C8">
      <w:pPr>
        <w:jc w:val="both"/>
      </w:pPr>
      <w:r>
        <w:t>MDE systems can rely on a large number of heterogeneous models. These models can be very large, and highly interrelated, resulting in growing complexity. Frequently, one needs to manipulate and combine information scattered in several models in order to create a specific view of the system, more manageable and targeting specific scenarios.</w:t>
      </w:r>
      <w:r w:rsidR="003B0380">
        <w:t xml:space="preserve"> </w:t>
      </w:r>
      <w:r>
        <w:t xml:space="preserve">An overview of this </w:t>
      </w:r>
      <w:r w:rsidR="003B0380">
        <w:t>problem</w:t>
      </w:r>
      <w:r>
        <w:t xml:space="preserve"> and the subsequent conceptual research proposing a solution based on model virtualization is described in the Galaxy deliverable D.3.1.</w:t>
      </w:r>
    </w:p>
    <w:p w:rsidR="003B0380" w:rsidRDefault="003B0380" w:rsidP="00C045C8">
      <w:pPr>
        <w:jc w:val="both"/>
      </w:pPr>
    </w:p>
    <w:p w:rsidR="003B0380" w:rsidRPr="00F55BCC" w:rsidRDefault="003B0380" w:rsidP="00C045C8">
      <w:pPr>
        <w:jc w:val="both"/>
      </w:pPr>
      <w:r>
        <w:t xml:space="preserve">The current document presents the next step: the realization of the conceptual approach in the form of a prototype tool, i.e., Virtual EMF, a model virtualization engine to support the creation of model views through virtual models. Virtual EMF has been developed on top of the Eclipse </w:t>
      </w:r>
      <w:proofErr w:type="spellStart"/>
      <w:r>
        <w:t>Modeling</w:t>
      </w:r>
      <w:proofErr w:type="spellEnd"/>
      <w:r>
        <w:t xml:space="preserve"> Framework (EMF) and is available as an open-source project in Eclipse Labs</w:t>
      </w:r>
      <w:r w:rsidR="00F55BCC">
        <w:t xml:space="preserve"> at </w:t>
      </w:r>
      <w:hyperlink r:id="rId15" w:history="1">
        <w:r w:rsidR="00F55BCC" w:rsidRPr="005A7B89">
          <w:rPr>
            <w:rStyle w:val="Lienhypertexte"/>
          </w:rPr>
          <w:t>https://code.google.com/a/eclipselabs.org/p/virtual-emf/</w:t>
        </w:r>
      </w:hyperlink>
      <w:r w:rsidR="00F55BCC">
        <w:t>.</w:t>
      </w:r>
    </w:p>
    <w:p w:rsidR="003B0380" w:rsidRDefault="003B0380" w:rsidP="00C045C8">
      <w:pPr>
        <w:jc w:val="both"/>
      </w:pPr>
    </w:p>
    <w:p w:rsidR="004804BF" w:rsidRDefault="003B0380" w:rsidP="00C045C8">
      <w:pPr>
        <w:jc w:val="both"/>
      </w:pPr>
      <w:r>
        <w:t>This document is organized as follows:</w:t>
      </w:r>
      <w:r w:rsidR="001F2A41">
        <w:t xml:space="preserve"> Section 2 describes how to install Virtual </w:t>
      </w:r>
      <w:proofErr w:type="spellStart"/>
      <w:r w:rsidR="001F2A41">
        <w:t>EMf</w:t>
      </w:r>
      <w:proofErr w:type="spellEnd"/>
      <w:r w:rsidR="001F2A41">
        <w:t>. Section 3 provides details on its implementation and architecture. Section 4</w:t>
      </w:r>
      <w:r w:rsidR="00DB3749">
        <w:t xml:space="preserve"> presents a brief user guide to defining virtual modes. Finally, Section 5 introduces some performance tests used to validate our tool.</w:t>
      </w:r>
    </w:p>
    <w:p w:rsidR="00C045C8" w:rsidRPr="00604B92" w:rsidRDefault="00C045C8" w:rsidP="00C045C8">
      <w:pPr>
        <w:jc w:val="both"/>
      </w:pPr>
    </w:p>
    <w:p w:rsidR="003B0380" w:rsidRDefault="003B0380">
      <w:pPr>
        <w:rPr>
          <w:b/>
          <w:caps/>
          <w:sz w:val="24"/>
          <w:lang w:val="de-DE" w:eastAsia="de-DE"/>
        </w:rPr>
      </w:pPr>
      <w:r>
        <w:br w:type="page"/>
      </w:r>
    </w:p>
    <w:p w:rsidR="00EE38B9" w:rsidRPr="00604B92" w:rsidRDefault="00C52A35" w:rsidP="003B0380">
      <w:pPr>
        <w:pStyle w:val="Titre1"/>
      </w:pPr>
      <w:bookmarkStart w:id="7" w:name="_Toc314588060"/>
      <w:r w:rsidRPr="00604B92">
        <w:lastRenderedPageBreak/>
        <w:t>INSTALL</w:t>
      </w:r>
      <w:r w:rsidR="00EE38B9" w:rsidRPr="00604B92">
        <w:t>ation process</w:t>
      </w:r>
      <w:bookmarkEnd w:id="7"/>
    </w:p>
    <w:p w:rsidR="002E302F" w:rsidRDefault="002E302F" w:rsidP="00776654">
      <w:pPr>
        <w:jc w:val="both"/>
      </w:pPr>
      <w:r>
        <w:t>Virtual EMF (tool and source code) can be retrieved online from Eclipse Labs at:</w:t>
      </w:r>
    </w:p>
    <w:p w:rsidR="002E302F" w:rsidRPr="002E302F" w:rsidRDefault="00F412CA" w:rsidP="00776654">
      <w:pPr>
        <w:jc w:val="both"/>
        <w:rPr>
          <w:lang w:val="en-US"/>
        </w:rPr>
      </w:pPr>
      <w:hyperlink r:id="rId16" w:history="1">
        <w:r w:rsidR="002E302F" w:rsidRPr="005A7B89">
          <w:rPr>
            <w:rStyle w:val="Lienhypertexte"/>
          </w:rPr>
          <w:t>https://code.google.com/a/eclipselabs.org/p/virtual-emf/</w:t>
        </w:r>
      </w:hyperlink>
    </w:p>
    <w:p w:rsidR="002E302F" w:rsidRDefault="002E302F" w:rsidP="00776654">
      <w:pPr>
        <w:jc w:val="both"/>
      </w:pPr>
    </w:p>
    <w:p w:rsidR="00776654" w:rsidRDefault="002E302F" w:rsidP="00776654">
      <w:pPr>
        <w:jc w:val="both"/>
      </w:pPr>
      <w:r>
        <w:t>Two ways are available to install Virtual EMF:</w:t>
      </w:r>
    </w:p>
    <w:p w:rsidR="002E302F" w:rsidRDefault="002E302F" w:rsidP="002E302F">
      <w:pPr>
        <w:pStyle w:val="Paragraphedeliste"/>
        <w:numPr>
          <w:ilvl w:val="0"/>
          <w:numId w:val="39"/>
        </w:numPr>
        <w:jc w:val="both"/>
      </w:pPr>
      <w:r>
        <w:t>Install from source:</w:t>
      </w:r>
    </w:p>
    <w:p w:rsidR="002E302F" w:rsidRDefault="002E302F" w:rsidP="002E302F">
      <w:pPr>
        <w:pStyle w:val="Paragraphedeliste"/>
        <w:numPr>
          <w:ilvl w:val="1"/>
          <w:numId w:val="39"/>
        </w:numPr>
        <w:ind w:left="372" w:firstLine="708"/>
        <w:jc w:val="both"/>
      </w:pPr>
      <w:r>
        <w:t xml:space="preserve">Check out </w:t>
      </w:r>
      <w:proofErr w:type="spellStart"/>
      <w:r>
        <w:t>plugins</w:t>
      </w:r>
      <w:proofErr w:type="spellEnd"/>
      <w:r>
        <w:t xml:space="preserve"> from Subversion repository using the following URL:</w:t>
      </w:r>
    </w:p>
    <w:p w:rsidR="002E302F" w:rsidRDefault="00F412CA" w:rsidP="002E302F">
      <w:pPr>
        <w:pStyle w:val="Paragraphedeliste"/>
        <w:numPr>
          <w:ilvl w:val="2"/>
          <w:numId w:val="39"/>
        </w:numPr>
        <w:jc w:val="both"/>
      </w:pPr>
      <w:hyperlink r:id="rId17" w:history="1">
        <w:r w:rsidR="002E302F" w:rsidRPr="005A7B89">
          <w:rPr>
            <w:rStyle w:val="Lienhypertexte"/>
            <w:iCs/>
          </w:rPr>
          <w:t>https</w:t>
        </w:r>
        <w:r w:rsidR="002E302F" w:rsidRPr="005A7B89">
          <w:rPr>
            <w:rStyle w:val="Lienhypertexte"/>
          </w:rPr>
          <w:t>://svn.codespot.com/a/eclipselabs.org/virtual-emf/</w:t>
        </w:r>
      </w:hyperlink>
    </w:p>
    <w:p w:rsidR="002E302F" w:rsidRDefault="002E302F" w:rsidP="002E302F">
      <w:pPr>
        <w:pStyle w:val="Paragraphedeliste"/>
        <w:numPr>
          <w:ilvl w:val="1"/>
          <w:numId w:val="39"/>
        </w:numPr>
        <w:jc w:val="both"/>
      </w:pPr>
      <w:r>
        <w:t>Add projects to Eclipse workspace</w:t>
      </w:r>
    </w:p>
    <w:p w:rsidR="002E302F" w:rsidRDefault="002E302F" w:rsidP="002E302F">
      <w:pPr>
        <w:pStyle w:val="Paragraphedeliste"/>
        <w:numPr>
          <w:ilvl w:val="1"/>
          <w:numId w:val="39"/>
        </w:numPr>
        <w:jc w:val="both"/>
      </w:pPr>
      <w:r>
        <w:t>Launch a runtime Eclipse instance</w:t>
      </w:r>
    </w:p>
    <w:p w:rsidR="002E302F" w:rsidRDefault="002E302F" w:rsidP="002E302F">
      <w:pPr>
        <w:pStyle w:val="Paragraphedeliste"/>
        <w:numPr>
          <w:ilvl w:val="0"/>
          <w:numId w:val="39"/>
        </w:numPr>
        <w:jc w:val="both"/>
      </w:pPr>
      <w:r>
        <w:t xml:space="preserve">Add the </w:t>
      </w:r>
      <w:proofErr w:type="spellStart"/>
      <w:r>
        <w:t>plugins</w:t>
      </w:r>
      <w:proofErr w:type="spellEnd"/>
      <w:r>
        <w:t xml:space="preserve"> as Jar files to the Eclipse ‘</w:t>
      </w:r>
      <w:proofErr w:type="spellStart"/>
      <w:r>
        <w:t>dropins</w:t>
      </w:r>
      <w:proofErr w:type="spellEnd"/>
      <w:r>
        <w:t>’ folder</w:t>
      </w:r>
    </w:p>
    <w:p w:rsidR="002E302F" w:rsidRDefault="002E302F" w:rsidP="002E302F">
      <w:pPr>
        <w:pStyle w:val="Paragraphedeliste"/>
        <w:numPr>
          <w:ilvl w:val="1"/>
          <w:numId w:val="39"/>
        </w:numPr>
        <w:jc w:val="both"/>
      </w:pPr>
      <w:r>
        <w:t>Jar files are available in the download section in the ‘Virtual_EMF_plugins.zip’ file</w:t>
      </w:r>
    </w:p>
    <w:p w:rsidR="002E302F" w:rsidRDefault="002E302F" w:rsidP="002E302F">
      <w:pPr>
        <w:jc w:val="both"/>
      </w:pPr>
    </w:p>
    <w:p w:rsidR="009C49C7" w:rsidRPr="00604B92" w:rsidRDefault="002E302F" w:rsidP="005E7951">
      <w:pPr>
        <w:jc w:val="both"/>
      </w:pPr>
      <w:r>
        <w:t>An update site for Virtual EMF is coming soon.</w:t>
      </w:r>
    </w:p>
    <w:p w:rsidR="00185E38" w:rsidRPr="00604B92" w:rsidRDefault="00185E38" w:rsidP="00A9744E">
      <w:pPr>
        <w:jc w:val="both"/>
      </w:pPr>
    </w:p>
    <w:p w:rsidR="00185E38" w:rsidRPr="00604B92" w:rsidRDefault="00185E38" w:rsidP="00185E38">
      <w:pPr>
        <w:pStyle w:val="Titre1"/>
        <w:rPr>
          <w:lang w:val="en-GB"/>
        </w:rPr>
        <w:sectPr w:rsidR="00185E38" w:rsidRPr="00604B92">
          <w:pgSz w:w="11905" w:h="16837"/>
          <w:pgMar w:top="680" w:right="851" w:bottom="850" w:left="1418" w:header="624" w:footer="567" w:gutter="0"/>
          <w:cols w:space="720"/>
          <w:formProt w:val="0"/>
          <w:docGrid w:linePitch="299"/>
        </w:sectPr>
      </w:pPr>
    </w:p>
    <w:p w:rsidR="008E5CC7" w:rsidRPr="00604B92" w:rsidRDefault="004844F8" w:rsidP="008E5CC7">
      <w:pPr>
        <w:pStyle w:val="Titre1"/>
        <w:rPr>
          <w:lang w:val="en-GB"/>
        </w:rPr>
      </w:pPr>
      <w:bookmarkStart w:id="8" w:name="_Toc314588061"/>
      <w:r>
        <w:rPr>
          <w:lang w:val="en-GB"/>
        </w:rPr>
        <w:lastRenderedPageBreak/>
        <w:t>Virtual EMF - Implementation</w:t>
      </w:r>
      <w:bookmarkEnd w:id="8"/>
    </w:p>
    <w:p w:rsidR="00D11E5F" w:rsidRDefault="008E5CC7" w:rsidP="00180665">
      <w:pPr>
        <w:jc w:val="both"/>
      </w:pPr>
      <w:r w:rsidRPr="00604B92">
        <w:t xml:space="preserve">This section presents </w:t>
      </w:r>
      <w:r w:rsidR="004844F8">
        <w:t xml:space="preserve">a brief </w:t>
      </w:r>
      <w:r w:rsidR="00DA3411">
        <w:t>recapitulation</w:t>
      </w:r>
      <w:r w:rsidR="004844F8">
        <w:t xml:space="preserve"> of virtual models concepts, </w:t>
      </w:r>
      <w:r w:rsidR="00DA3411">
        <w:t>as well as</w:t>
      </w:r>
      <w:r w:rsidR="004844F8">
        <w:t xml:space="preserve"> Virtual EMF’s architecture</w:t>
      </w:r>
      <w:r w:rsidR="00DA3411">
        <w:t>, to guide the reader throughout the rest of this document</w:t>
      </w:r>
      <w:r w:rsidR="004844F8">
        <w:t>.</w:t>
      </w:r>
      <w:r w:rsidR="00DA3411">
        <w:t xml:space="preserve"> This has been discussed in further detail in deliverable D.3.1.</w:t>
      </w:r>
    </w:p>
    <w:p w:rsidR="004844F8" w:rsidRDefault="004844F8" w:rsidP="00180665">
      <w:pPr>
        <w:jc w:val="both"/>
      </w:pPr>
    </w:p>
    <w:p w:rsidR="004844F8" w:rsidRDefault="004844F8" w:rsidP="004844F8">
      <w:pPr>
        <w:pStyle w:val="Titre2"/>
      </w:pPr>
      <w:bookmarkStart w:id="9" w:name="_Toc314588062"/>
      <w:r>
        <w:t>Virtual models overview</w:t>
      </w:r>
      <w:bookmarkEnd w:id="9"/>
    </w:p>
    <w:p w:rsidR="004844F8" w:rsidRDefault="004844F8" w:rsidP="004844F8">
      <w:pPr>
        <w:jc w:val="both"/>
      </w:pPr>
      <w:r w:rsidRPr="004844F8">
        <w:t>In short, a virtual model is a non-materialized model whose (virtual) model</w:t>
      </w:r>
      <w:r w:rsidR="00A31582">
        <w:t xml:space="preserve"> </w:t>
      </w:r>
      <w:r w:rsidRPr="004844F8">
        <w:t>elements are proxies to elements contained in other models. A virtual model does</w:t>
      </w:r>
      <w:r w:rsidR="00A31582">
        <w:t xml:space="preserve"> </w:t>
      </w:r>
      <w:r w:rsidRPr="004844F8">
        <w:t>not hold concrete data. Modeling tools and users perceive and manipulate it as</w:t>
      </w:r>
      <w:r w:rsidR="00A31582">
        <w:t xml:space="preserve"> </w:t>
      </w:r>
      <w:r w:rsidRPr="004844F8">
        <w:t>a regular materialized model, but in fact the actual elements being accessed</w:t>
      </w:r>
      <w:r w:rsidR="00A31582">
        <w:t xml:space="preserve"> </w:t>
      </w:r>
      <w:r w:rsidRPr="004844F8">
        <w:t>are directly retrieved from its contributing models</w:t>
      </w:r>
      <w:r w:rsidR="00A31582">
        <w:t>. This allows</w:t>
      </w:r>
      <w:r w:rsidRPr="004844F8">
        <w:t xml:space="preserve"> seamless</w:t>
      </w:r>
      <w:r w:rsidR="00A31582">
        <w:t xml:space="preserve"> </w:t>
      </w:r>
      <w:r w:rsidRPr="004844F8">
        <w:t>integrat</w:t>
      </w:r>
      <w:r w:rsidR="00A31582">
        <w:t>ion</w:t>
      </w:r>
      <w:r w:rsidRPr="004844F8">
        <w:t xml:space="preserve"> and reuse </w:t>
      </w:r>
      <w:r w:rsidR="00A31582">
        <w:t xml:space="preserve">of </w:t>
      </w:r>
      <w:r w:rsidRPr="004844F8">
        <w:t>original input data into virtual models, without need for</w:t>
      </w:r>
      <w:r w:rsidR="00A31582">
        <w:t xml:space="preserve"> </w:t>
      </w:r>
      <w:r w:rsidRPr="004844F8">
        <w:t>duplicating it.</w:t>
      </w:r>
    </w:p>
    <w:p w:rsidR="00A31582" w:rsidRDefault="00A31582" w:rsidP="004844F8">
      <w:pPr>
        <w:jc w:val="both"/>
      </w:pPr>
    </w:p>
    <w:p w:rsidR="00A31582" w:rsidRDefault="00A31582" w:rsidP="00A31582">
      <w:pPr>
        <w:keepNext/>
        <w:jc w:val="center"/>
      </w:pPr>
      <w:r w:rsidRPr="00A31582">
        <w:rPr>
          <w:noProof/>
          <w:lang w:val="fr-FR" w:eastAsia="fr-FR"/>
        </w:rPr>
        <w:drawing>
          <wp:inline distT="0" distB="0" distL="0" distR="0">
            <wp:extent cx="5022850" cy="2321047"/>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022850" cy="2321047"/>
                    </a:xfrm>
                    <a:prstGeom prst="rect">
                      <a:avLst/>
                    </a:prstGeom>
                    <a:noFill/>
                    <a:ln w="9525">
                      <a:noFill/>
                      <a:miter lim="800000"/>
                      <a:headEnd/>
                      <a:tailEnd/>
                    </a:ln>
                  </pic:spPr>
                </pic:pic>
              </a:graphicData>
            </a:graphic>
          </wp:inline>
        </w:drawing>
      </w:r>
    </w:p>
    <w:p w:rsidR="00A31582" w:rsidRPr="004844F8" w:rsidRDefault="00A31582" w:rsidP="00A31582">
      <w:pPr>
        <w:pStyle w:val="Lgende"/>
        <w:jc w:val="center"/>
      </w:pPr>
      <w:proofErr w:type="gramStart"/>
      <w:r>
        <w:t xml:space="preserve">Figure </w:t>
      </w:r>
      <w:fldSimple w:instr=" STYLEREF 1 \s ">
        <w:r w:rsidR="001F2A41">
          <w:rPr>
            <w:noProof/>
          </w:rPr>
          <w:t>3</w:t>
        </w:r>
      </w:fldSimple>
      <w:r w:rsidR="001F2A41">
        <w:noBreakHyphen/>
      </w:r>
      <w:fldSimple w:instr=" SEQ Figure \* ARABIC \s 1 ">
        <w:r w:rsidR="001F2A41">
          <w:rPr>
            <w:noProof/>
          </w:rPr>
          <w:t>1</w:t>
        </w:r>
      </w:fldSimple>
      <w:r>
        <w:t>.</w:t>
      </w:r>
      <w:proofErr w:type="gramEnd"/>
      <w:r>
        <w:t xml:space="preserve"> </w:t>
      </w:r>
      <w:proofErr w:type="gramStart"/>
      <w:r>
        <w:t>Model Virtualization Overview.</w:t>
      </w:r>
      <w:proofErr w:type="gramEnd"/>
    </w:p>
    <w:p w:rsidR="004844F8" w:rsidRDefault="00A31582" w:rsidP="00A31582">
      <w:pPr>
        <w:autoSpaceDE w:val="0"/>
        <w:autoSpaceDN w:val="0"/>
        <w:adjustRightInd w:val="0"/>
        <w:jc w:val="both"/>
      </w:pPr>
      <w:r>
        <w:t xml:space="preserve">Figure 3-1 depicts the idea. </w:t>
      </w:r>
      <w:r w:rsidRPr="00A31582">
        <w:t xml:space="preserve">A virtual model </w:t>
      </w:r>
      <w:r>
        <w:t xml:space="preserve">conforms to a </w:t>
      </w:r>
      <w:r>
        <w:rPr>
          <w:i/>
        </w:rPr>
        <w:t xml:space="preserve">virtualization </w:t>
      </w:r>
      <w:r w:rsidRPr="00A31582">
        <w:rPr>
          <w:i/>
        </w:rPr>
        <w:t>metamodel</w:t>
      </w:r>
      <w:r>
        <w:t xml:space="preserve"> and </w:t>
      </w:r>
      <w:r w:rsidRPr="00A31582">
        <w:t>aggregates information from di</w:t>
      </w:r>
      <w:r>
        <w:t xml:space="preserve">fferent </w:t>
      </w:r>
      <w:r w:rsidRPr="00A31582">
        <w:rPr>
          <w:i/>
        </w:rPr>
        <w:t>contributing models</w:t>
      </w:r>
      <w:r>
        <w:t>. B</w:t>
      </w:r>
      <w:r w:rsidRPr="00A31582">
        <w:t xml:space="preserve">ased </w:t>
      </w:r>
      <w:r>
        <w:t xml:space="preserve">on </w:t>
      </w:r>
      <w:r w:rsidRPr="00A31582">
        <w:t xml:space="preserve">the relationships between them, a virtualization engine </w:t>
      </w:r>
      <w:r>
        <w:t>com</w:t>
      </w:r>
      <w:r w:rsidRPr="00A31582">
        <w:t>bines its elements in di</w:t>
      </w:r>
      <w:r>
        <w:t>ffe</w:t>
      </w:r>
      <w:r w:rsidRPr="00A31582">
        <w:t>rent ways</w:t>
      </w:r>
      <w:r>
        <w:t xml:space="preserve"> according to </w:t>
      </w:r>
      <w:r>
        <w:rPr>
          <w:i/>
        </w:rPr>
        <w:t>translation rules</w:t>
      </w:r>
      <w:r w:rsidRPr="00A31582">
        <w:t xml:space="preserve">. </w:t>
      </w:r>
      <w:r>
        <w:t xml:space="preserve">The translation rule to be applied to each element is defined in a </w:t>
      </w:r>
      <w:r>
        <w:rPr>
          <w:i/>
        </w:rPr>
        <w:t>correspondence model</w:t>
      </w:r>
      <w:r>
        <w:t xml:space="preserve"> that contains </w:t>
      </w:r>
      <w:r w:rsidRPr="00A31582">
        <w:rPr>
          <w:i/>
        </w:rPr>
        <w:t>virtual links</w:t>
      </w:r>
      <w:r>
        <w:t xml:space="preserve"> pointing to contributing elements. Figure 3-2 showcases a sample translation process.</w:t>
      </w:r>
    </w:p>
    <w:p w:rsidR="00A31582" w:rsidRDefault="00A31582" w:rsidP="00A31582">
      <w:pPr>
        <w:autoSpaceDE w:val="0"/>
        <w:autoSpaceDN w:val="0"/>
        <w:adjustRightInd w:val="0"/>
        <w:jc w:val="both"/>
      </w:pPr>
    </w:p>
    <w:p w:rsidR="00A31582" w:rsidRDefault="00A31582" w:rsidP="00A31582">
      <w:pPr>
        <w:keepNext/>
        <w:autoSpaceDE w:val="0"/>
        <w:autoSpaceDN w:val="0"/>
        <w:adjustRightInd w:val="0"/>
        <w:jc w:val="center"/>
      </w:pPr>
      <w:r>
        <w:rPr>
          <w:noProof/>
          <w:lang w:val="fr-FR" w:eastAsia="fr-FR"/>
        </w:rPr>
        <w:drawing>
          <wp:inline distT="0" distB="0" distL="0" distR="0">
            <wp:extent cx="4050605" cy="2031613"/>
            <wp:effectExtent l="19050" t="0" r="70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057081" cy="2034861"/>
                    </a:xfrm>
                    <a:prstGeom prst="rect">
                      <a:avLst/>
                    </a:prstGeom>
                    <a:noFill/>
                    <a:ln w="9525">
                      <a:noFill/>
                      <a:miter lim="800000"/>
                      <a:headEnd/>
                      <a:tailEnd/>
                    </a:ln>
                  </pic:spPr>
                </pic:pic>
              </a:graphicData>
            </a:graphic>
          </wp:inline>
        </w:drawing>
      </w:r>
    </w:p>
    <w:p w:rsidR="00A31582" w:rsidRPr="00A31582" w:rsidRDefault="00A31582" w:rsidP="00A31582">
      <w:pPr>
        <w:pStyle w:val="Lgende"/>
        <w:jc w:val="center"/>
      </w:pPr>
      <w:proofErr w:type="gramStart"/>
      <w:r>
        <w:t xml:space="preserve">Figure </w:t>
      </w:r>
      <w:fldSimple w:instr=" STYLEREF 1 \s ">
        <w:r w:rsidR="001F2A41">
          <w:rPr>
            <w:noProof/>
          </w:rPr>
          <w:t>3</w:t>
        </w:r>
      </w:fldSimple>
      <w:r w:rsidR="001F2A41">
        <w:noBreakHyphen/>
      </w:r>
      <w:fldSimple w:instr=" SEQ Figure \* ARABIC \s 1 ">
        <w:r w:rsidR="001F2A41">
          <w:rPr>
            <w:noProof/>
          </w:rPr>
          <w:t>2</w:t>
        </w:r>
      </w:fldSimple>
      <w:r>
        <w:t>.</w:t>
      </w:r>
      <w:proofErr w:type="gramEnd"/>
      <w:r>
        <w:t xml:space="preserve"> </w:t>
      </w:r>
      <w:proofErr w:type="gramStart"/>
      <w:r>
        <w:t>Translation of contributing elements into virtual elements.</w:t>
      </w:r>
      <w:proofErr w:type="gramEnd"/>
    </w:p>
    <w:p w:rsidR="00A31582" w:rsidRPr="00A31582" w:rsidRDefault="00A31582" w:rsidP="004844F8">
      <w:pPr>
        <w:rPr>
          <w:lang w:eastAsia="de-DE"/>
        </w:rPr>
      </w:pPr>
    </w:p>
    <w:p w:rsidR="004844F8" w:rsidRPr="00604B92" w:rsidRDefault="004844F8" w:rsidP="004844F8">
      <w:pPr>
        <w:pStyle w:val="Titre2"/>
      </w:pPr>
      <w:bookmarkStart w:id="10" w:name="_Toc314588063"/>
      <w:r>
        <w:t>Architectural overview</w:t>
      </w:r>
      <w:bookmarkEnd w:id="10"/>
    </w:p>
    <w:p w:rsidR="008E5CC7" w:rsidRDefault="004844F8" w:rsidP="004844F8">
      <w:pPr>
        <w:jc w:val="both"/>
      </w:pPr>
      <w:r>
        <w:lastRenderedPageBreak/>
        <w:t>Virtual models must appear as normal materialized models to users to guarantee their full compatibility with existing EMF-based modelling tools. This means the tool must redefine the behaviour of all EMF modelling operations to provide an adequate, but transparent, support for virtual models.</w:t>
      </w:r>
    </w:p>
    <w:p w:rsidR="004844F8" w:rsidRDefault="004844F8" w:rsidP="004844F8">
      <w:pPr>
        <w:jc w:val="both"/>
      </w:pPr>
    </w:p>
    <w:p w:rsidR="004844F8" w:rsidRDefault="004844F8" w:rsidP="004844F8">
      <w:pPr>
        <w:jc w:val="both"/>
      </w:pPr>
      <w:r>
        <w:t xml:space="preserve">This is done by provide an alternative implementation of EMF’s interfaces (mainly </w:t>
      </w:r>
      <w:r w:rsidRPr="004844F8">
        <w:rPr>
          <w:i/>
        </w:rPr>
        <w:t>Resource</w:t>
      </w:r>
      <w:r>
        <w:t xml:space="preserve"> and </w:t>
      </w:r>
      <w:proofErr w:type="spellStart"/>
      <w:r w:rsidRPr="004844F8">
        <w:rPr>
          <w:i/>
        </w:rPr>
        <w:t>EObject</w:t>
      </w:r>
      <w:proofErr w:type="spellEnd"/>
      <w:r>
        <w:t xml:space="preserve">, and </w:t>
      </w:r>
      <w:proofErr w:type="spellStart"/>
      <w:r w:rsidRPr="004844F8">
        <w:rPr>
          <w:i/>
        </w:rPr>
        <w:t>EList</w:t>
      </w:r>
      <w:proofErr w:type="spellEnd"/>
      <w:r>
        <w:t xml:space="preserve">) and corresponding methods. Examples of methods to be implemented are </w:t>
      </w:r>
      <w:proofErr w:type="spellStart"/>
      <w:proofErr w:type="gramStart"/>
      <w:r w:rsidRPr="004844F8">
        <w:rPr>
          <w:i/>
        </w:rPr>
        <w:t>Resource.load</w:t>
      </w:r>
      <w:proofErr w:type="spellEnd"/>
      <w:r w:rsidRPr="004844F8">
        <w:rPr>
          <w:i/>
        </w:rPr>
        <w:t>(</w:t>
      </w:r>
      <w:proofErr w:type="gramEnd"/>
      <w:r w:rsidRPr="004844F8">
        <w:rPr>
          <w:i/>
        </w:rPr>
        <w:t>)</w:t>
      </w:r>
      <w:r>
        <w:t xml:space="preserve">, </w:t>
      </w:r>
      <w:proofErr w:type="spellStart"/>
      <w:r w:rsidRPr="004844F8">
        <w:rPr>
          <w:i/>
        </w:rPr>
        <w:t>Resource.save</w:t>
      </w:r>
      <w:proofErr w:type="spellEnd"/>
      <w:r w:rsidRPr="004844F8">
        <w:rPr>
          <w:i/>
        </w:rPr>
        <w:t>()</w:t>
      </w:r>
      <w:r>
        <w:t xml:space="preserve">, </w:t>
      </w:r>
      <w:proofErr w:type="spellStart"/>
      <w:r>
        <w:t>EObject.eGet</w:t>
      </w:r>
      <w:proofErr w:type="spellEnd"/>
      <w:r>
        <w:t xml:space="preserve">(), </w:t>
      </w:r>
      <w:proofErr w:type="spellStart"/>
      <w:r w:rsidRPr="004844F8">
        <w:rPr>
          <w:i/>
        </w:rPr>
        <w:t>EObject.eSet</w:t>
      </w:r>
      <w:proofErr w:type="spellEnd"/>
      <w:r w:rsidRPr="004844F8">
        <w:rPr>
          <w:i/>
        </w:rPr>
        <w:t>()</w:t>
      </w:r>
      <w:r>
        <w:t xml:space="preserve">, </w:t>
      </w:r>
      <w:proofErr w:type="spellStart"/>
      <w:r>
        <w:t>EList</w:t>
      </w:r>
      <w:proofErr w:type="spellEnd"/>
      <w:r>
        <w:t>&lt;</w:t>
      </w:r>
      <w:proofErr w:type="spellStart"/>
      <w:r w:rsidRPr="004844F8">
        <w:rPr>
          <w:i/>
        </w:rPr>
        <w:t>EObject</w:t>
      </w:r>
      <w:proofErr w:type="spellEnd"/>
      <w:r>
        <w:rPr>
          <w:i/>
        </w:rPr>
        <w:t>&gt;</w:t>
      </w:r>
      <w:r w:rsidRPr="004844F8">
        <w:rPr>
          <w:i/>
        </w:rPr>
        <w:t>.add()</w:t>
      </w:r>
      <w:r>
        <w:t>, and so on. This is accompli</w:t>
      </w:r>
      <w:r w:rsidR="00A31582">
        <w:t>shed by the two main components:</w:t>
      </w:r>
    </w:p>
    <w:p w:rsidR="00A31582" w:rsidRDefault="00A31582" w:rsidP="004844F8">
      <w:pPr>
        <w:jc w:val="both"/>
      </w:pPr>
    </w:p>
    <w:p w:rsidR="00A31582" w:rsidRDefault="007C1D47" w:rsidP="007C1D47">
      <w:pPr>
        <w:pStyle w:val="Paragraphedeliste"/>
        <w:numPr>
          <w:ilvl w:val="0"/>
          <w:numId w:val="41"/>
        </w:numPr>
        <w:autoSpaceDE w:val="0"/>
        <w:autoSpaceDN w:val="0"/>
        <w:adjustRightInd w:val="0"/>
      </w:pPr>
      <w:r>
        <w:t xml:space="preserve">Virtualization API: </w:t>
      </w:r>
      <w:r w:rsidRPr="007C1D47">
        <w:t>The main component. In charge of managing the resources (models) involved in the virtualization process. It refines the behaviour of EMF's standard API to provide an adequate support for access and manipulation of virtual models.</w:t>
      </w:r>
    </w:p>
    <w:p w:rsidR="007C1D47" w:rsidRDefault="007C1D47" w:rsidP="007C1D47">
      <w:pPr>
        <w:autoSpaceDE w:val="0"/>
        <w:autoSpaceDN w:val="0"/>
        <w:adjustRightInd w:val="0"/>
      </w:pPr>
    </w:p>
    <w:p w:rsidR="007C1D47" w:rsidRPr="007C1D47" w:rsidRDefault="007C1D47" w:rsidP="007C1D47">
      <w:pPr>
        <w:pStyle w:val="Paragraphedeliste"/>
        <w:numPr>
          <w:ilvl w:val="0"/>
          <w:numId w:val="41"/>
        </w:numPr>
        <w:jc w:val="both"/>
      </w:pPr>
      <w:r>
        <w:t>Translation API:</w:t>
      </w:r>
      <w:r w:rsidRPr="007C1D47">
        <w:t xml:space="preserve"> A sub-component that implements the execution semantics</w:t>
      </w:r>
      <w:r>
        <w:t xml:space="preserve"> </w:t>
      </w:r>
      <w:r w:rsidRPr="007C1D47">
        <w:t>of translation rules.</w:t>
      </w:r>
    </w:p>
    <w:p w:rsidR="007C1D47" w:rsidRDefault="007C1D47" w:rsidP="007C1D47">
      <w:pPr>
        <w:jc w:val="both"/>
      </w:pPr>
    </w:p>
    <w:p w:rsidR="007C1D47" w:rsidRDefault="007C1D47" w:rsidP="007C1D47">
      <w:pPr>
        <w:jc w:val="both"/>
      </w:pPr>
      <w:r w:rsidRPr="007C1D47">
        <w:t xml:space="preserve">Fig. 3 presents the relationship between our APIs with the other components of EMF. Tools access the virtual model by using EMF's interfaces, without concern about the nature of the underlying model they are accessing (e.g. </w:t>
      </w:r>
      <w:proofErr w:type="spellStart"/>
      <w:r w:rsidRPr="007C1D47">
        <w:t>XMIResource</w:t>
      </w:r>
      <w:proofErr w:type="spellEnd"/>
      <w:r w:rsidRPr="007C1D47">
        <w:t xml:space="preserve"> is used for XMI models; CDO for database models, and so on). Calls to virtual models are intercepted by the Virtualization API, which automatically ident</w:t>
      </w:r>
      <w:r>
        <w:t>i</w:t>
      </w:r>
      <w:r w:rsidRPr="007C1D47">
        <w:t>fies referenced element/s and with the aid of the Translation API redirects the operation to contributing models and elements. Virtualization and Translation APIs, in their turn, interact with contributing model elements through a regular implementation of the Model Access API, according to their nature</w:t>
      </w:r>
      <w:r>
        <w:t>.</w:t>
      </w:r>
    </w:p>
    <w:p w:rsidR="007C1D47" w:rsidRDefault="007C1D47" w:rsidP="007C1D47">
      <w:pPr>
        <w:jc w:val="both"/>
      </w:pPr>
    </w:p>
    <w:p w:rsidR="007C1D47" w:rsidRDefault="007C1D47" w:rsidP="007C1D47">
      <w:pPr>
        <w:keepNext/>
        <w:jc w:val="center"/>
      </w:pPr>
      <w:r>
        <w:rPr>
          <w:noProof/>
          <w:lang w:val="fr-FR" w:eastAsia="fr-FR"/>
        </w:rPr>
        <w:drawing>
          <wp:inline distT="0" distB="0" distL="0" distR="0">
            <wp:extent cx="4898586" cy="2389009"/>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4903657" cy="2391482"/>
                    </a:xfrm>
                    <a:prstGeom prst="rect">
                      <a:avLst/>
                    </a:prstGeom>
                    <a:noFill/>
                    <a:ln w="9525">
                      <a:noFill/>
                      <a:miter lim="800000"/>
                      <a:headEnd/>
                      <a:tailEnd/>
                    </a:ln>
                  </pic:spPr>
                </pic:pic>
              </a:graphicData>
            </a:graphic>
          </wp:inline>
        </w:drawing>
      </w:r>
    </w:p>
    <w:p w:rsidR="007C1D47" w:rsidRDefault="007C1D47" w:rsidP="007C1D47">
      <w:pPr>
        <w:pStyle w:val="Lgende"/>
        <w:jc w:val="center"/>
      </w:pPr>
      <w:proofErr w:type="gramStart"/>
      <w:r>
        <w:t xml:space="preserve">Figure </w:t>
      </w:r>
      <w:fldSimple w:instr=" STYLEREF 1 \s ">
        <w:r w:rsidR="001F2A41">
          <w:rPr>
            <w:noProof/>
          </w:rPr>
          <w:t>3</w:t>
        </w:r>
      </w:fldSimple>
      <w:r w:rsidR="001F2A41">
        <w:noBreakHyphen/>
      </w:r>
      <w:fldSimple w:instr=" SEQ Figure \* ARABIC \s 1 ">
        <w:r w:rsidR="001F2A41">
          <w:rPr>
            <w:noProof/>
          </w:rPr>
          <w:t>3</w:t>
        </w:r>
      </w:fldSimple>
      <w:r>
        <w:t>.</w:t>
      </w:r>
      <w:proofErr w:type="gramEnd"/>
      <w:r>
        <w:t xml:space="preserve"> API relationship in Virtual EMF</w:t>
      </w:r>
    </w:p>
    <w:p w:rsidR="007C1D47" w:rsidRDefault="007C1D47">
      <w:r>
        <w:br w:type="page"/>
      </w:r>
    </w:p>
    <w:p w:rsidR="004844F8" w:rsidRPr="007C1D47" w:rsidRDefault="007C1D47" w:rsidP="007C1D47">
      <w:pPr>
        <w:pStyle w:val="Titre1"/>
      </w:pPr>
      <w:bookmarkStart w:id="11" w:name="_Toc314588064"/>
      <w:r>
        <w:lastRenderedPageBreak/>
        <w:t>User Guide</w:t>
      </w:r>
      <w:bookmarkEnd w:id="11"/>
    </w:p>
    <w:p w:rsidR="00F37CA1" w:rsidRDefault="002D2D31" w:rsidP="002D2D31">
      <w:pPr>
        <w:pStyle w:val="Titre2"/>
      </w:pPr>
      <w:bookmarkStart w:id="12" w:name="_Toc314588065"/>
      <w:r>
        <w:t>Creating a virtual model</w:t>
      </w:r>
      <w:bookmarkEnd w:id="12"/>
    </w:p>
    <w:p w:rsidR="002D2D31" w:rsidRPr="002D2D31" w:rsidRDefault="002D2D31" w:rsidP="002D2D31">
      <w:pPr>
        <w:rPr>
          <w:lang w:val="en-US" w:eastAsia="de-DE"/>
        </w:rPr>
      </w:pPr>
      <w:r w:rsidRPr="002D2D31">
        <w:rPr>
          <w:lang w:val="en-US" w:eastAsia="de-DE"/>
        </w:rPr>
        <w:t xml:space="preserve">To initialize a virtualization process, users must </w:t>
      </w:r>
      <w:r>
        <w:rPr>
          <w:lang w:val="en-US" w:eastAsia="de-DE"/>
        </w:rPr>
        <w:t>provide the following input arti</w:t>
      </w:r>
      <w:r w:rsidRPr="002D2D31">
        <w:rPr>
          <w:lang w:val="en-US" w:eastAsia="de-DE"/>
        </w:rPr>
        <w:t>facts:</w:t>
      </w:r>
    </w:p>
    <w:p w:rsidR="002D2D31" w:rsidRDefault="002D2D31" w:rsidP="002D2D31">
      <w:pPr>
        <w:rPr>
          <w:lang w:val="en-US" w:eastAsia="de-DE"/>
        </w:rPr>
      </w:pPr>
    </w:p>
    <w:p w:rsidR="002D2D31" w:rsidRPr="002D2D31" w:rsidRDefault="002D2D31" w:rsidP="002D2D31">
      <w:pPr>
        <w:pStyle w:val="Paragraphedeliste"/>
        <w:numPr>
          <w:ilvl w:val="0"/>
          <w:numId w:val="43"/>
        </w:numPr>
        <w:rPr>
          <w:lang w:val="en-US" w:eastAsia="de-DE"/>
        </w:rPr>
      </w:pPr>
      <w:r w:rsidRPr="002D2D31">
        <w:rPr>
          <w:lang w:val="en-US" w:eastAsia="de-DE"/>
        </w:rPr>
        <w:t>Contributing models: the models to be virtualized;</w:t>
      </w:r>
    </w:p>
    <w:p w:rsidR="002D2D31" w:rsidRPr="002D2D31" w:rsidRDefault="002D2D31" w:rsidP="002D2D31">
      <w:pPr>
        <w:pStyle w:val="Paragraphedeliste"/>
        <w:numPr>
          <w:ilvl w:val="0"/>
          <w:numId w:val="43"/>
        </w:numPr>
        <w:rPr>
          <w:lang w:val="en-US" w:eastAsia="de-DE"/>
        </w:rPr>
      </w:pPr>
      <w:r w:rsidRPr="002D2D31">
        <w:rPr>
          <w:lang w:val="en-US" w:eastAsia="de-DE"/>
        </w:rPr>
        <w:t>Contributing metamodels: the metamodels of the contributing models;</w:t>
      </w:r>
    </w:p>
    <w:p w:rsidR="002D2D31" w:rsidRPr="002D2D31" w:rsidRDefault="002D2D31" w:rsidP="002D2D31">
      <w:pPr>
        <w:pStyle w:val="Paragraphedeliste"/>
        <w:numPr>
          <w:ilvl w:val="0"/>
          <w:numId w:val="43"/>
        </w:numPr>
        <w:rPr>
          <w:lang w:val="en-US" w:eastAsia="de-DE"/>
        </w:rPr>
      </w:pPr>
      <w:r>
        <w:rPr>
          <w:lang w:val="en-US" w:eastAsia="de-DE"/>
        </w:rPr>
        <w:t>Virtualization</w:t>
      </w:r>
      <w:r w:rsidRPr="002D2D31">
        <w:rPr>
          <w:lang w:val="en-US" w:eastAsia="de-DE"/>
        </w:rPr>
        <w:t xml:space="preserve"> metamodel: the metamodel of the virtual model;</w:t>
      </w:r>
    </w:p>
    <w:p w:rsidR="002D2D31" w:rsidRDefault="002D2D31" w:rsidP="002D2D31">
      <w:pPr>
        <w:pStyle w:val="Paragraphedeliste"/>
        <w:numPr>
          <w:ilvl w:val="0"/>
          <w:numId w:val="43"/>
        </w:numPr>
        <w:rPr>
          <w:lang w:val="en-US" w:eastAsia="de-DE"/>
        </w:rPr>
      </w:pPr>
      <w:r w:rsidRPr="002D2D31">
        <w:rPr>
          <w:lang w:val="en-US" w:eastAsia="de-DE"/>
        </w:rPr>
        <w:t>Correspondence model: a (weaving) model containing the relationsh</w:t>
      </w:r>
      <w:r>
        <w:rPr>
          <w:lang w:val="en-US" w:eastAsia="de-DE"/>
        </w:rPr>
        <w:t>ips between contributing models.</w:t>
      </w:r>
    </w:p>
    <w:p w:rsidR="002D2D31" w:rsidRDefault="002D2D31" w:rsidP="002D2D31">
      <w:pPr>
        <w:pStyle w:val="Titre3"/>
        <w:numPr>
          <w:ilvl w:val="0"/>
          <w:numId w:val="0"/>
        </w:numPr>
        <w:ind w:left="1276"/>
      </w:pPr>
    </w:p>
    <w:p w:rsidR="002D2D31" w:rsidRDefault="002D2D31" w:rsidP="002D2D31">
      <w:pPr>
        <w:pStyle w:val="Titre3"/>
      </w:pPr>
      <w:bookmarkStart w:id="13" w:name="_Toc314588066"/>
      <w:r>
        <w:t xml:space="preserve">The </w:t>
      </w:r>
      <w:proofErr w:type="spellStart"/>
      <w:r>
        <w:t>Correspondence</w:t>
      </w:r>
      <w:proofErr w:type="spellEnd"/>
      <w:r>
        <w:t xml:space="preserve"> Model</w:t>
      </w:r>
      <w:bookmarkEnd w:id="13"/>
    </w:p>
    <w:p w:rsidR="002D2D31" w:rsidRDefault="002D2D31" w:rsidP="002D2D31">
      <w:pPr>
        <w:jc w:val="both"/>
      </w:pPr>
      <w:r w:rsidRPr="002D2D31">
        <w:t xml:space="preserve">The correspondence model is a (weaving) model whose elements identify relationships between contributing elements. I.e., a </w:t>
      </w:r>
      <w:r>
        <w:t>virtual</w:t>
      </w:r>
      <w:r w:rsidRPr="002D2D31">
        <w:t xml:space="preserve"> link may relate two contributing elements that should be merged. These relationships are internally processed by Virtual EMF to transparently manipulate the composed resulting element.</w:t>
      </w:r>
    </w:p>
    <w:p w:rsidR="002D2D31" w:rsidRPr="002D2D31" w:rsidRDefault="002D2D31" w:rsidP="002D2D31">
      <w:pPr>
        <w:jc w:val="both"/>
      </w:pPr>
    </w:p>
    <w:p w:rsidR="002D2D31" w:rsidRDefault="002D2D31" w:rsidP="002D2D31">
      <w:pPr>
        <w:jc w:val="both"/>
      </w:pPr>
      <w:r w:rsidRPr="002D2D31">
        <w:t>Three types of correspondence links are currently supported:</w:t>
      </w:r>
    </w:p>
    <w:p w:rsidR="002D2D31" w:rsidRPr="002D2D31" w:rsidRDefault="002D2D31" w:rsidP="002D2D31">
      <w:pPr>
        <w:jc w:val="both"/>
      </w:pPr>
    </w:p>
    <w:p w:rsidR="002D2D31" w:rsidRPr="002D2D31" w:rsidRDefault="002D2D31" w:rsidP="002D2D31">
      <w:pPr>
        <w:pStyle w:val="Paragraphedeliste"/>
        <w:numPr>
          <w:ilvl w:val="0"/>
          <w:numId w:val="47"/>
        </w:numPr>
        <w:jc w:val="both"/>
      </w:pPr>
      <w:r w:rsidRPr="002D2D31">
        <w:rPr>
          <w:b/>
        </w:rPr>
        <w:t>Virtual associations</w:t>
      </w:r>
      <w:r w:rsidRPr="002D2D31">
        <w:t>: associations between elements in different contributing models. Navigated as normal internal references. All normal reference properties are supported (opposites, multi-valued, etc...);</w:t>
      </w:r>
    </w:p>
    <w:p w:rsidR="002D2D31" w:rsidRPr="002D2D31" w:rsidRDefault="002D2D31" w:rsidP="002D2D31">
      <w:pPr>
        <w:pStyle w:val="Paragraphedeliste"/>
        <w:numPr>
          <w:ilvl w:val="0"/>
          <w:numId w:val="47"/>
        </w:numPr>
        <w:jc w:val="both"/>
      </w:pPr>
      <w:r w:rsidRPr="002D2D31">
        <w:rPr>
          <w:b/>
        </w:rPr>
        <w:t>Merge</w:t>
      </w:r>
      <w:r w:rsidRPr="002D2D31">
        <w:t>: merging of two contributing elements into a single merged element. All contributing attributes and properties are available in the merged element. If single-value properties overlap, the merged element uses the one from the preferred element. If properties are multi-value, they are combined into a single list;</w:t>
      </w:r>
    </w:p>
    <w:p w:rsidR="002D2D31" w:rsidRPr="002D2D31" w:rsidRDefault="002D2D31" w:rsidP="002D2D31">
      <w:pPr>
        <w:pStyle w:val="Paragraphedeliste"/>
        <w:numPr>
          <w:ilvl w:val="0"/>
          <w:numId w:val="47"/>
        </w:numPr>
        <w:jc w:val="both"/>
      </w:pPr>
      <w:r w:rsidRPr="002D2D31">
        <w:rPr>
          <w:b/>
        </w:rPr>
        <w:t>Filter</w:t>
      </w:r>
      <w:r w:rsidRPr="002D2D31">
        <w:t>: discard this element from the virtual model.</w:t>
      </w:r>
    </w:p>
    <w:p w:rsidR="002D2D31" w:rsidRDefault="002D2D31" w:rsidP="002D2D31">
      <w:pPr>
        <w:jc w:val="both"/>
      </w:pPr>
    </w:p>
    <w:p w:rsidR="002D2D31" w:rsidRPr="002D2D31" w:rsidRDefault="002D2D31" w:rsidP="002D2D31">
      <w:pPr>
        <w:jc w:val="both"/>
      </w:pPr>
      <w:r>
        <w:t xml:space="preserve">In the case no virtual link points to a given contributing element, it is simply reproduced with the same properties as a virtual element. </w:t>
      </w:r>
      <w:r w:rsidRPr="002D2D31">
        <w:t>The correspondence model conforms to a Virtual Links met</w:t>
      </w:r>
      <w:r>
        <w:t>amodel (simplified diagram in Figure 4-1.</w:t>
      </w:r>
      <w:r w:rsidRPr="002D2D31">
        <w:t>).</w:t>
      </w:r>
    </w:p>
    <w:p w:rsidR="002D2D31" w:rsidRDefault="002D2D31" w:rsidP="002D2D31">
      <w:pPr>
        <w:keepNext/>
        <w:jc w:val="center"/>
      </w:pPr>
      <w:r>
        <w:rPr>
          <w:noProof/>
          <w:lang w:val="fr-FR" w:eastAsia="fr-FR"/>
        </w:rPr>
        <w:lastRenderedPageBreak/>
        <w:drawing>
          <wp:inline distT="0" distB="0" distL="0" distR="0">
            <wp:extent cx="4620675" cy="3993675"/>
            <wp:effectExtent l="19050" t="0" r="8475" b="0"/>
            <wp:docPr id="7" name="Image 6" descr="http://virtual-emf.eclipselabs.org.codespot.com/files/VirtualLinks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rtual-emf.eclipselabs.org.codespot.com/files/VirtualLinksMM.png"/>
                    <pic:cNvPicPr>
                      <a:picLocks noChangeAspect="1" noChangeArrowheads="1"/>
                    </pic:cNvPicPr>
                  </pic:nvPicPr>
                  <pic:blipFill>
                    <a:blip r:embed="rId21" cstate="print"/>
                    <a:srcRect/>
                    <a:stretch>
                      <a:fillRect/>
                    </a:stretch>
                  </pic:blipFill>
                  <pic:spPr bwMode="auto">
                    <a:xfrm>
                      <a:off x="0" y="0"/>
                      <a:ext cx="4626160" cy="3998415"/>
                    </a:xfrm>
                    <a:prstGeom prst="rect">
                      <a:avLst/>
                    </a:prstGeom>
                    <a:noFill/>
                    <a:ln w="9525">
                      <a:noFill/>
                      <a:miter lim="800000"/>
                      <a:headEnd/>
                      <a:tailEnd/>
                    </a:ln>
                  </pic:spPr>
                </pic:pic>
              </a:graphicData>
            </a:graphic>
          </wp:inline>
        </w:drawing>
      </w:r>
    </w:p>
    <w:p w:rsidR="002D2D31" w:rsidRPr="002D2D31" w:rsidRDefault="002D2D31" w:rsidP="002D2D31">
      <w:pPr>
        <w:pStyle w:val="Lgende"/>
        <w:jc w:val="center"/>
        <w:rPr>
          <w:lang w:val="en-US" w:eastAsia="de-DE"/>
        </w:rPr>
      </w:pPr>
      <w:proofErr w:type="gramStart"/>
      <w:r>
        <w:t xml:space="preserve">Figure </w:t>
      </w:r>
      <w:fldSimple w:instr=" STYLEREF 1 \s ">
        <w:r w:rsidR="001F2A41">
          <w:rPr>
            <w:noProof/>
          </w:rPr>
          <w:t>4</w:t>
        </w:r>
      </w:fldSimple>
      <w:r w:rsidR="001F2A41">
        <w:noBreakHyphen/>
      </w:r>
      <w:fldSimple w:instr=" SEQ Figure \* ARABIC \s 1 ">
        <w:r w:rsidR="001F2A41">
          <w:rPr>
            <w:noProof/>
          </w:rPr>
          <w:t>1</w:t>
        </w:r>
      </w:fldSimple>
      <w:r>
        <w:t>.</w:t>
      </w:r>
      <w:proofErr w:type="gramEnd"/>
      <w:r>
        <w:t xml:space="preserve"> Simplified Virtual Links metamodel.</w:t>
      </w:r>
    </w:p>
    <w:p w:rsidR="002D2D31" w:rsidRDefault="002D2D31" w:rsidP="002D2D31">
      <w:pPr>
        <w:jc w:val="both"/>
      </w:pPr>
    </w:p>
    <w:p w:rsidR="002D2D31" w:rsidRDefault="002D2D31" w:rsidP="002D2D31">
      <w:pPr>
        <w:jc w:val="both"/>
      </w:pPr>
      <w:r w:rsidRPr="002D2D31">
        <w:t xml:space="preserve">There are several ways to create a correspondence model. </w:t>
      </w:r>
      <w:r w:rsidR="0043647E">
        <w:t xml:space="preserve">It can be </w:t>
      </w:r>
      <w:r>
        <w:t>automatically gen</w:t>
      </w:r>
      <w:r w:rsidRPr="002D2D31">
        <w:t>erated from a matching process that compares contributing models. Several</w:t>
      </w:r>
      <w:r>
        <w:t xml:space="preserve"> </w:t>
      </w:r>
      <w:r w:rsidRPr="002D2D31">
        <w:t>works have been already conducted on discovering these relationships</w:t>
      </w:r>
      <w:r>
        <w:t xml:space="preserve"> (e.g. composition languages, matching model transformations, etc.)</w:t>
      </w:r>
      <w:r w:rsidRPr="002D2D31">
        <w:t>. Virtual EMF is agnostic to these methods</w:t>
      </w:r>
      <w:r>
        <w:t xml:space="preserve"> as it only ex</w:t>
      </w:r>
      <w:r w:rsidRPr="002D2D31">
        <w:t>pects the result of the matching. Di</w:t>
      </w:r>
      <w:r>
        <w:t>ffe</w:t>
      </w:r>
      <w:r w:rsidRPr="002D2D31">
        <w:t xml:space="preserve">rent matching techniques can </w:t>
      </w:r>
      <w:r>
        <w:t xml:space="preserve">then </w:t>
      </w:r>
      <w:r w:rsidRPr="002D2D31">
        <w:t>be plugged</w:t>
      </w:r>
      <w:r>
        <w:t xml:space="preserve"> in</w:t>
      </w:r>
      <w:r w:rsidRPr="002D2D31">
        <w:t xml:space="preserve"> Virtual EMF to achieve a fully automated virtualization process.</w:t>
      </w:r>
      <w:r>
        <w:t xml:space="preserve"> Alternatively, it can be manually defined </w:t>
      </w:r>
      <w:r w:rsidR="0043647E">
        <w:t>with the aid of</w:t>
      </w:r>
      <w:r>
        <w:t xml:space="preserve"> a model editor </w:t>
      </w:r>
      <w:r w:rsidRPr="002D2D31">
        <w:t>(figure below display the creation of a correspondence model with the </w:t>
      </w:r>
      <w:hyperlink r:id="rId22" w:history="1">
        <w:r w:rsidRPr="002D2D31">
          <w:t>AMW</w:t>
        </w:r>
      </w:hyperlink>
      <w:r w:rsidRPr="002D2D31">
        <w:t> tool).</w:t>
      </w:r>
    </w:p>
    <w:p w:rsidR="002D2D31" w:rsidRPr="002D2D31" w:rsidRDefault="002D2D31" w:rsidP="002D2D31">
      <w:pPr>
        <w:autoSpaceDE w:val="0"/>
        <w:autoSpaceDN w:val="0"/>
        <w:adjustRightInd w:val="0"/>
        <w:jc w:val="both"/>
      </w:pPr>
    </w:p>
    <w:p w:rsidR="002D2D31" w:rsidRDefault="002D2D31" w:rsidP="002D2D31"/>
    <w:p w:rsidR="002D2D31" w:rsidRDefault="002D2D31" w:rsidP="002D2D31">
      <w:pPr>
        <w:keepNext/>
        <w:jc w:val="center"/>
      </w:pPr>
      <w:r>
        <w:rPr>
          <w:noProof/>
          <w:lang w:val="fr-FR" w:eastAsia="fr-FR"/>
        </w:rPr>
        <w:drawing>
          <wp:inline distT="0" distB="0" distL="0" distR="0">
            <wp:extent cx="6118860" cy="2122440"/>
            <wp:effectExtent l="19050" t="0" r="0" b="0"/>
            <wp:docPr id="10" name="Image 9" descr="http://virtual-emf.eclipselabs.org.codespot.com/files/correspondenceModel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rtual-emf.eclipselabs.org.codespot.com/files/correspondenceModelExample.png"/>
                    <pic:cNvPicPr>
                      <a:picLocks noChangeAspect="1" noChangeArrowheads="1"/>
                    </pic:cNvPicPr>
                  </pic:nvPicPr>
                  <pic:blipFill>
                    <a:blip r:embed="rId23" cstate="print"/>
                    <a:srcRect/>
                    <a:stretch>
                      <a:fillRect/>
                    </a:stretch>
                  </pic:blipFill>
                  <pic:spPr bwMode="auto">
                    <a:xfrm>
                      <a:off x="0" y="0"/>
                      <a:ext cx="6118860" cy="2122440"/>
                    </a:xfrm>
                    <a:prstGeom prst="rect">
                      <a:avLst/>
                    </a:prstGeom>
                    <a:noFill/>
                    <a:ln w="9525">
                      <a:noFill/>
                      <a:miter lim="800000"/>
                      <a:headEnd/>
                      <a:tailEnd/>
                    </a:ln>
                  </pic:spPr>
                </pic:pic>
              </a:graphicData>
            </a:graphic>
          </wp:inline>
        </w:drawing>
      </w:r>
    </w:p>
    <w:p w:rsidR="002D2D31" w:rsidRDefault="002D2D31" w:rsidP="002D2D31">
      <w:pPr>
        <w:pStyle w:val="Lgende"/>
        <w:jc w:val="center"/>
      </w:pPr>
      <w:proofErr w:type="gramStart"/>
      <w:r>
        <w:t xml:space="preserve">Figure </w:t>
      </w:r>
      <w:fldSimple w:instr=" STYLEREF 1 \s ">
        <w:r w:rsidR="001F2A41">
          <w:rPr>
            <w:noProof/>
          </w:rPr>
          <w:t>4</w:t>
        </w:r>
      </w:fldSimple>
      <w:r w:rsidR="001F2A41">
        <w:noBreakHyphen/>
      </w:r>
      <w:fldSimple w:instr=" SEQ Figure \* ARABIC \s 1 ">
        <w:r w:rsidR="001F2A41">
          <w:rPr>
            <w:noProof/>
          </w:rPr>
          <w:t>2</w:t>
        </w:r>
      </w:fldSimple>
      <w:r>
        <w:t>.</w:t>
      </w:r>
      <w:proofErr w:type="gramEnd"/>
      <w:r>
        <w:t xml:space="preserve"> </w:t>
      </w:r>
      <w:proofErr w:type="gramStart"/>
      <w:r>
        <w:t>Use of AMW for defining the correspondence model.</w:t>
      </w:r>
      <w:proofErr w:type="gramEnd"/>
    </w:p>
    <w:p w:rsidR="0043647E" w:rsidRDefault="0043647E" w:rsidP="0043647E">
      <w:pPr>
        <w:pStyle w:val="Titre3"/>
        <w:numPr>
          <w:ilvl w:val="0"/>
          <w:numId w:val="0"/>
        </w:numPr>
        <w:ind w:left="1276"/>
      </w:pPr>
    </w:p>
    <w:p w:rsidR="0043647E" w:rsidRDefault="0043647E" w:rsidP="0043647E">
      <w:pPr>
        <w:pStyle w:val="Titre3"/>
        <w:numPr>
          <w:ilvl w:val="0"/>
          <w:numId w:val="0"/>
        </w:numPr>
        <w:ind w:left="1276"/>
      </w:pPr>
    </w:p>
    <w:p w:rsidR="002D2D31" w:rsidRDefault="0043647E" w:rsidP="0043647E">
      <w:pPr>
        <w:pStyle w:val="Titre3"/>
      </w:pPr>
      <w:bookmarkStart w:id="14" w:name="_Toc314588067"/>
      <w:r>
        <w:t xml:space="preserve">The </w:t>
      </w:r>
      <w:proofErr w:type="spellStart"/>
      <w:r>
        <w:t>Virtualization</w:t>
      </w:r>
      <w:proofErr w:type="spellEnd"/>
      <w:r>
        <w:t xml:space="preserve"> Metamodel</w:t>
      </w:r>
      <w:bookmarkEnd w:id="14"/>
    </w:p>
    <w:p w:rsidR="0043647E" w:rsidRDefault="0043647E" w:rsidP="0043647E">
      <w:pPr>
        <w:pStyle w:val="NormalWeb"/>
        <w:shd w:val="clear" w:color="auto" w:fill="FFFFFF"/>
        <w:spacing w:before="2" w:after="2" w:line="300" w:lineRule="atLeast"/>
        <w:jc w:val="both"/>
        <w:rPr>
          <w:rFonts w:ascii="Arial" w:hAnsi="Arial"/>
          <w:sz w:val="22"/>
          <w:szCs w:val="24"/>
          <w:lang w:val="en-GB" w:eastAsia="en-US"/>
        </w:rPr>
      </w:pPr>
      <w:r w:rsidRPr="0043647E">
        <w:rPr>
          <w:rFonts w:ascii="Arial" w:hAnsi="Arial"/>
          <w:sz w:val="22"/>
          <w:szCs w:val="24"/>
          <w:lang w:val="en-GB" w:eastAsia="en-US"/>
        </w:rPr>
        <w:t>As any model, a virtual model conforms to a metamodel tha</w:t>
      </w:r>
      <w:r>
        <w:rPr>
          <w:rFonts w:ascii="Arial" w:hAnsi="Arial"/>
          <w:sz w:val="22"/>
          <w:szCs w:val="24"/>
          <w:lang w:val="en-GB" w:eastAsia="en-US"/>
        </w:rPr>
        <w:t>t defines the concepts that can p</w:t>
      </w:r>
      <w:r w:rsidRPr="0043647E">
        <w:rPr>
          <w:rFonts w:ascii="Arial" w:hAnsi="Arial"/>
          <w:sz w:val="22"/>
          <w:szCs w:val="24"/>
          <w:lang w:val="en-GB" w:eastAsia="en-US"/>
        </w:rPr>
        <w:t xml:space="preserve">opulate it. In the case of virtual models, this is a </w:t>
      </w:r>
      <w:r>
        <w:rPr>
          <w:rFonts w:ascii="Arial" w:hAnsi="Arial"/>
          <w:sz w:val="22"/>
          <w:szCs w:val="24"/>
          <w:lang w:val="en-GB" w:eastAsia="en-US"/>
        </w:rPr>
        <w:t>virtualization</w:t>
      </w:r>
      <w:r w:rsidRPr="0043647E">
        <w:rPr>
          <w:rFonts w:ascii="Arial" w:hAnsi="Arial"/>
          <w:sz w:val="22"/>
          <w:szCs w:val="24"/>
          <w:lang w:val="en-GB" w:eastAsia="en-US"/>
        </w:rPr>
        <w:t xml:space="preserve"> metamodel that essentially captures the concepts of the contributing metamodels</w:t>
      </w:r>
      <w:r>
        <w:rPr>
          <w:rFonts w:ascii="Arial" w:hAnsi="Arial"/>
          <w:sz w:val="22"/>
          <w:szCs w:val="24"/>
          <w:lang w:val="en-GB" w:eastAsia="en-US"/>
        </w:rPr>
        <w:t>, with the addition of concepts deriving specifically from its composition</w:t>
      </w:r>
      <w:r w:rsidRPr="0043647E">
        <w:rPr>
          <w:rFonts w:ascii="Arial" w:hAnsi="Arial"/>
          <w:sz w:val="22"/>
          <w:szCs w:val="24"/>
          <w:lang w:val="en-GB" w:eastAsia="en-US"/>
        </w:rPr>
        <w:t xml:space="preserve">. For instance, if a reference is created between elements in different contributing models, it must conform to a reference in the </w:t>
      </w:r>
      <w:r>
        <w:rPr>
          <w:rFonts w:ascii="Arial" w:hAnsi="Arial"/>
          <w:sz w:val="22"/>
          <w:szCs w:val="24"/>
          <w:lang w:val="en-GB" w:eastAsia="en-US"/>
        </w:rPr>
        <w:t>virtualization</w:t>
      </w:r>
      <w:r w:rsidRPr="0043647E">
        <w:rPr>
          <w:rFonts w:ascii="Arial" w:hAnsi="Arial"/>
          <w:sz w:val="22"/>
          <w:szCs w:val="24"/>
          <w:lang w:val="en-GB" w:eastAsia="en-US"/>
        </w:rPr>
        <w:t xml:space="preserve"> metamodel. Or, if contributing elements are to be merged into a single element, it must conform to </w:t>
      </w:r>
      <w:proofErr w:type="gramStart"/>
      <w:r w:rsidRPr="0043647E">
        <w:rPr>
          <w:rFonts w:ascii="Arial" w:hAnsi="Arial"/>
          <w:sz w:val="22"/>
          <w:szCs w:val="24"/>
          <w:lang w:val="en-GB" w:eastAsia="en-US"/>
        </w:rPr>
        <w:t>a</w:t>
      </w:r>
      <w:proofErr w:type="gramEnd"/>
      <w:r w:rsidRPr="0043647E">
        <w:rPr>
          <w:rFonts w:ascii="Arial" w:hAnsi="Arial"/>
          <w:sz w:val="22"/>
          <w:szCs w:val="24"/>
          <w:lang w:val="en-GB" w:eastAsia="en-US"/>
        </w:rPr>
        <w:t xml:space="preserve"> </w:t>
      </w:r>
      <w:proofErr w:type="spellStart"/>
      <w:r w:rsidRPr="0043647E">
        <w:rPr>
          <w:rFonts w:ascii="Arial" w:hAnsi="Arial"/>
          <w:i/>
          <w:sz w:val="22"/>
          <w:szCs w:val="24"/>
          <w:lang w:val="en-GB" w:eastAsia="en-US"/>
        </w:rPr>
        <w:t>EClass</w:t>
      </w:r>
      <w:proofErr w:type="spellEnd"/>
      <w:r w:rsidRPr="0043647E">
        <w:rPr>
          <w:rFonts w:ascii="Arial" w:hAnsi="Arial"/>
          <w:sz w:val="22"/>
          <w:szCs w:val="24"/>
          <w:lang w:val="en-GB" w:eastAsia="en-US"/>
        </w:rPr>
        <w:t xml:space="preserve"> capturing the merged concepts.</w:t>
      </w:r>
    </w:p>
    <w:p w:rsidR="0043647E" w:rsidRPr="0043647E" w:rsidRDefault="0043647E" w:rsidP="0043647E">
      <w:pPr>
        <w:pStyle w:val="NormalWeb"/>
        <w:shd w:val="clear" w:color="auto" w:fill="FFFFFF"/>
        <w:spacing w:before="2" w:after="2" w:line="300" w:lineRule="atLeast"/>
        <w:jc w:val="both"/>
        <w:rPr>
          <w:rFonts w:ascii="Arial" w:hAnsi="Arial"/>
          <w:sz w:val="22"/>
          <w:szCs w:val="24"/>
          <w:lang w:val="en-GB" w:eastAsia="en-US"/>
        </w:rPr>
      </w:pPr>
    </w:p>
    <w:p w:rsidR="0043647E" w:rsidRDefault="0043647E" w:rsidP="0043647E">
      <w:pPr>
        <w:pStyle w:val="NormalWeb"/>
        <w:shd w:val="clear" w:color="auto" w:fill="FFFFFF"/>
        <w:spacing w:before="2" w:after="2" w:line="300" w:lineRule="atLeast"/>
        <w:jc w:val="both"/>
        <w:rPr>
          <w:rFonts w:ascii="Arial" w:hAnsi="Arial"/>
          <w:sz w:val="22"/>
          <w:szCs w:val="24"/>
          <w:lang w:val="en-GB" w:eastAsia="en-US"/>
        </w:rPr>
      </w:pPr>
      <w:r w:rsidRPr="0043647E">
        <w:rPr>
          <w:rFonts w:ascii="Arial" w:hAnsi="Arial"/>
          <w:sz w:val="22"/>
          <w:szCs w:val="24"/>
          <w:lang w:val="en-GB" w:eastAsia="en-US"/>
        </w:rPr>
        <w:t xml:space="preserve">The </w:t>
      </w:r>
      <w:r>
        <w:rPr>
          <w:rFonts w:ascii="Arial" w:hAnsi="Arial"/>
          <w:sz w:val="22"/>
          <w:szCs w:val="24"/>
          <w:lang w:val="en-GB" w:eastAsia="en-US"/>
        </w:rPr>
        <w:t>virtualization</w:t>
      </w:r>
      <w:r w:rsidRPr="0043647E">
        <w:rPr>
          <w:rFonts w:ascii="Arial" w:hAnsi="Arial"/>
          <w:sz w:val="22"/>
          <w:szCs w:val="24"/>
          <w:lang w:val="en-GB" w:eastAsia="en-US"/>
        </w:rPr>
        <w:t xml:space="preserve"> metamodel can be defined by hand by the user. But, as this can be a tedious task, an</w:t>
      </w:r>
      <w:r w:rsidRPr="0043647E">
        <w:rPr>
          <w:sz w:val="22"/>
          <w:szCs w:val="24"/>
          <w:lang w:val="en-GB" w:eastAsia="en-US"/>
        </w:rPr>
        <w:t> </w:t>
      </w:r>
      <w:hyperlink r:id="rId24" w:history="1">
        <w:r w:rsidRPr="00F55BCC">
          <w:rPr>
            <w:rFonts w:ascii="Arial" w:hAnsi="Arial"/>
            <w:sz w:val="22"/>
            <w:szCs w:val="24"/>
            <w:lang w:val="en-GB" w:eastAsia="en-US"/>
          </w:rPr>
          <w:t>ATL</w:t>
        </w:r>
      </w:hyperlink>
      <w:r w:rsidRPr="00F55BCC">
        <w:rPr>
          <w:rFonts w:ascii="Arial" w:hAnsi="Arial"/>
          <w:sz w:val="22"/>
          <w:szCs w:val="24"/>
          <w:lang w:val="en-GB" w:eastAsia="en-US"/>
        </w:rPr>
        <w:t> </w:t>
      </w:r>
      <w:r w:rsidRPr="0043647E">
        <w:rPr>
          <w:rFonts w:ascii="Arial" w:hAnsi="Arial"/>
          <w:sz w:val="22"/>
          <w:szCs w:val="24"/>
          <w:lang w:val="en-GB" w:eastAsia="en-US"/>
        </w:rPr>
        <w:t xml:space="preserve">transformation is available (in the </w:t>
      </w:r>
      <w:proofErr w:type="spellStart"/>
      <w:r w:rsidRPr="0043647E">
        <w:rPr>
          <w:rFonts w:ascii="Arial" w:hAnsi="Arial"/>
          <w:i/>
          <w:sz w:val="22"/>
          <w:szCs w:val="24"/>
          <w:lang w:val="en-GB" w:eastAsia="en-US"/>
        </w:rPr>
        <w:t>fr.inria.virtualemf.composition</w:t>
      </w:r>
      <w:proofErr w:type="spellEnd"/>
      <w:r w:rsidRPr="0043647E">
        <w:rPr>
          <w:rFonts w:ascii="Arial" w:hAnsi="Arial"/>
          <w:i/>
          <w:sz w:val="22"/>
          <w:szCs w:val="24"/>
          <w:lang w:val="en-GB" w:eastAsia="en-US"/>
        </w:rPr>
        <w:t>-mm</w:t>
      </w:r>
      <w:r w:rsidRPr="0043647E">
        <w:rPr>
          <w:rFonts w:ascii="Arial" w:hAnsi="Arial"/>
          <w:sz w:val="22"/>
          <w:szCs w:val="24"/>
          <w:lang w:val="en-GB" w:eastAsia="en-US"/>
        </w:rPr>
        <w:t xml:space="preserve"> </w:t>
      </w:r>
      <w:r>
        <w:rPr>
          <w:rFonts w:ascii="Arial" w:hAnsi="Arial"/>
          <w:sz w:val="22"/>
          <w:szCs w:val="24"/>
          <w:lang w:val="en-GB" w:eastAsia="en-US"/>
        </w:rPr>
        <w:t xml:space="preserve">ATL </w:t>
      </w:r>
      <w:r w:rsidRPr="0043647E">
        <w:rPr>
          <w:rFonts w:ascii="Arial" w:hAnsi="Arial"/>
          <w:sz w:val="22"/>
          <w:szCs w:val="24"/>
          <w:lang w:val="en-GB" w:eastAsia="en-US"/>
        </w:rPr>
        <w:t>project) to partially automate this task (by providing an additional weaving model with the relationships between contributing metamodels).</w:t>
      </w:r>
    </w:p>
    <w:p w:rsidR="0043647E" w:rsidRDefault="0043647E" w:rsidP="0043647E">
      <w:pPr>
        <w:pStyle w:val="NormalWeb"/>
        <w:shd w:val="clear" w:color="auto" w:fill="FFFFFF"/>
        <w:spacing w:before="2" w:after="2" w:line="300" w:lineRule="atLeast"/>
        <w:jc w:val="both"/>
        <w:rPr>
          <w:rFonts w:ascii="Arial" w:hAnsi="Arial"/>
          <w:sz w:val="22"/>
          <w:szCs w:val="24"/>
          <w:lang w:val="en-GB" w:eastAsia="en-US"/>
        </w:rPr>
      </w:pPr>
    </w:p>
    <w:p w:rsidR="0043647E" w:rsidRDefault="0043647E" w:rsidP="0043647E">
      <w:pPr>
        <w:pStyle w:val="Titre3"/>
      </w:pPr>
      <w:bookmarkStart w:id="15" w:name="_Toc314588068"/>
      <w:proofErr w:type="spellStart"/>
      <w:r>
        <w:t>Launching</w:t>
      </w:r>
      <w:proofErr w:type="spellEnd"/>
      <w:r>
        <w:t xml:space="preserve"> a Virtual Model</w:t>
      </w:r>
      <w:bookmarkEnd w:id="15"/>
    </w:p>
    <w:p w:rsidR="0043647E" w:rsidRPr="0043647E" w:rsidRDefault="0043647E" w:rsidP="0043647E">
      <w:pPr>
        <w:jc w:val="both"/>
      </w:pPr>
      <w:r w:rsidRPr="0043647E">
        <w:t>There are two ways to launch the virtualization process:</w:t>
      </w:r>
    </w:p>
    <w:p w:rsidR="0043647E" w:rsidRDefault="0043647E" w:rsidP="0043647E">
      <w:pPr>
        <w:autoSpaceDE w:val="0"/>
        <w:autoSpaceDN w:val="0"/>
        <w:adjustRightInd w:val="0"/>
        <w:jc w:val="both"/>
      </w:pPr>
    </w:p>
    <w:p w:rsidR="002D2D31" w:rsidRPr="0043647E" w:rsidRDefault="0043647E" w:rsidP="0043647E">
      <w:pPr>
        <w:pStyle w:val="Paragraphedeliste"/>
        <w:numPr>
          <w:ilvl w:val="0"/>
          <w:numId w:val="48"/>
        </w:numPr>
        <w:autoSpaceDE w:val="0"/>
        <w:autoSpaceDN w:val="0"/>
        <w:adjustRightInd w:val="0"/>
        <w:jc w:val="both"/>
      </w:pPr>
      <w:r w:rsidRPr="0043647E">
        <w:t xml:space="preserve">Programmatically, by providing virtualization resources as arguments to the constructor of </w:t>
      </w:r>
      <w:proofErr w:type="spellStart"/>
      <w:r w:rsidRPr="0043647E">
        <w:t>VirtualResource</w:t>
      </w:r>
      <w:proofErr w:type="spellEnd"/>
      <w:r>
        <w:t xml:space="preserve"> (Figure 4-3)</w:t>
      </w:r>
      <w:r w:rsidRPr="0043647E">
        <w:t>.</w:t>
      </w:r>
    </w:p>
    <w:p w:rsidR="0043647E" w:rsidRPr="0043647E" w:rsidRDefault="0043647E" w:rsidP="0043647E">
      <w:pPr>
        <w:pStyle w:val="Paragraphedeliste"/>
        <w:numPr>
          <w:ilvl w:val="0"/>
          <w:numId w:val="48"/>
        </w:numPr>
        <w:autoSpaceDE w:val="0"/>
        <w:autoSpaceDN w:val="0"/>
        <w:adjustRightInd w:val="0"/>
        <w:jc w:val="both"/>
      </w:pPr>
      <w:r w:rsidRPr="0043647E">
        <w:t>Via a virtual model file (with the .</w:t>
      </w:r>
      <w:proofErr w:type="spellStart"/>
      <w:r w:rsidRPr="0043647E">
        <w:t>virtualmodel</w:t>
      </w:r>
      <w:proofErr w:type="spellEnd"/>
      <w:r w:rsidRPr="0043647E">
        <w:t xml:space="preserve"> extension) containing the location paths of the resources</w:t>
      </w:r>
      <w:r>
        <w:t xml:space="preserve"> (Figure (4-4)</w:t>
      </w:r>
      <w:r w:rsidRPr="0043647E">
        <w:t>.</w:t>
      </w:r>
    </w:p>
    <w:p w:rsidR="0043647E" w:rsidRDefault="0043647E" w:rsidP="0043647E">
      <w:pPr>
        <w:autoSpaceDE w:val="0"/>
        <w:autoSpaceDN w:val="0"/>
        <w:adjustRightInd w:val="0"/>
        <w:jc w:val="both"/>
      </w:pPr>
    </w:p>
    <w:p w:rsidR="0043647E" w:rsidRDefault="0043647E" w:rsidP="0043647E">
      <w:pPr>
        <w:keepNext/>
        <w:autoSpaceDE w:val="0"/>
        <w:autoSpaceDN w:val="0"/>
        <w:adjustRightInd w:val="0"/>
        <w:jc w:val="center"/>
      </w:pPr>
      <w:r>
        <w:rPr>
          <w:noProof/>
          <w:lang w:val="fr-FR" w:eastAsia="fr-FR"/>
        </w:rPr>
        <w:drawing>
          <wp:inline distT="0" distB="0" distL="0" distR="0">
            <wp:extent cx="6115050" cy="542925"/>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6115050" cy="542925"/>
                    </a:xfrm>
                    <a:prstGeom prst="rect">
                      <a:avLst/>
                    </a:prstGeom>
                    <a:noFill/>
                    <a:ln w="9525">
                      <a:noFill/>
                      <a:miter lim="800000"/>
                      <a:headEnd/>
                      <a:tailEnd/>
                    </a:ln>
                  </pic:spPr>
                </pic:pic>
              </a:graphicData>
            </a:graphic>
          </wp:inline>
        </w:drawing>
      </w:r>
    </w:p>
    <w:p w:rsidR="0043647E" w:rsidRDefault="0043647E" w:rsidP="0043647E">
      <w:pPr>
        <w:pStyle w:val="Lgende"/>
        <w:jc w:val="center"/>
      </w:pPr>
      <w:proofErr w:type="gramStart"/>
      <w:r>
        <w:t xml:space="preserve">Figure </w:t>
      </w:r>
      <w:fldSimple w:instr=" STYLEREF 1 \s ">
        <w:r w:rsidR="001F2A41">
          <w:rPr>
            <w:noProof/>
          </w:rPr>
          <w:t>4</w:t>
        </w:r>
      </w:fldSimple>
      <w:r w:rsidR="001F2A41">
        <w:noBreakHyphen/>
      </w:r>
      <w:fldSimple w:instr=" SEQ Figure \* ARABIC \s 1 ">
        <w:r w:rsidR="001F2A41">
          <w:rPr>
            <w:noProof/>
          </w:rPr>
          <w:t>3</w:t>
        </w:r>
      </w:fldSimple>
      <w:r>
        <w:t>.</w:t>
      </w:r>
      <w:proofErr w:type="gramEnd"/>
      <w:r>
        <w:t xml:space="preserve"> </w:t>
      </w:r>
      <w:proofErr w:type="gramStart"/>
      <w:r>
        <w:t>Creating a virtual model by Java code.</w:t>
      </w:r>
      <w:proofErr w:type="gramEnd"/>
    </w:p>
    <w:p w:rsidR="0043647E" w:rsidRDefault="0043647E" w:rsidP="0043647E">
      <w:pPr>
        <w:autoSpaceDE w:val="0"/>
        <w:autoSpaceDN w:val="0"/>
        <w:adjustRightInd w:val="0"/>
        <w:jc w:val="center"/>
      </w:pPr>
    </w:p>
    <w:p w:rsidR="0043647E" w:rsidRDefault="0043647E" w:rsidP="0043647E">
      <w:pPr>
        <w:keepNext/>
        <w:autoSpaceDE w:val="0"/>
        <w:autoSpaceDN w:val="0"/>
        <w:adjustRightInd w:val="0"/>
        <w:jc w:val="center"/>
      </w:pPr>
      <w:r>
        <w:rPr>
          <w:noProof/>
          <w:lang w:val="fr-FR" w:eastAsia="fr-FR"/>
        </w:rPr>
        <w:drawing>
          <wp:inline distT="0" distB="0" distL="0" distR="0">
            <wp:extent cx="6105525" cy="876300"/>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6105525" cy="876300"/>
                    </a:xfrm>
                    <a:prstGeom prst="rect">
                      <a:avLst/>
                    </a:prstGeom>
                    <a:noFill/>
                    <a:ln w="9525">
                      <a:noFill/>
                      <a:miter lim="800000"/>
                      <a:headEnd/>
                      <a:tailEnd/>
                    </a:ln>
                  </pic:spPr>
                </pic:pic>
              </a:graphicData>
            </a:graphic>
          </wp:inline>
        </w:drawing>
      </w:r>
    </w:p>
    <w:p w:rsidR="0043647E" w:rsidRDefault="0043647E" w:rsidP="0043647E">
      <w:pPr>
        <w:pStyle w:val="Lgende"/>
        <w:jc w:val="center"/>
      </w:pPr>
      <w:proofErr w:type="gramStart"/>
      <w:r>
        <w:t xml:space="preserve">Figure </w:t>
      </w:r>
      <w:fldSimple w:instr=" STYLEREF 1 \s ">
        <w:r w:rsidR="001F2A41">
          <w:rPr>
            <w:noProof/>
          </w:rPr>
          <w:t>4</w:t>
        </w:r>
      </w:fldSimple>
      <w:r w:rsidR="001F2A41">
        <w:noBreakHyphen/>
      </w:r>
      <w:fldSimple w:instr=" SEQ Figure \* ARABIC \s 1 ">
        <w:r w:rsidR="001F2A41">
          <w:rPr>
            <w:noProof/>
          </w:rPr>
          <w:t>4</w:t>
        </w:r>
      </w:fldSimple>
      <w:r>
        <w:t>.</w:t>
      </w:r>
      <w:proofErr w:type="gramEnd"/>
      <w:r>
        <w:t xml:space="preserve"> A sample virtual model file</w:t>
      </w:r>
    </w:p>
    <w:p w:rsidR="0043647E" w:rsidRDefault="0043647E" w:rsidP="0043647E">
      <w:pPr>
        <w:autoSpaceDE w:val="0"/>
        <w:autoSpaceDN w:val="0"/>
        <w:adjustRightInd w:val="0"/>
        <w:jc w:val="both"/>
      </w:pPr>
    </w:p>
    <w:p w:rsidR="0043647E" w:rsidRDefault="0043647E" w:rsidP="0043647E">
      <w:pPr>
        <w:autoSpaceDE w:val="0"/>
        <w:autoSpaceDN w:val="0"/>
        <w:adjustRightInd w:val="0"/>
        <w:jc w:val="both"/>
      </w:pPr>
      <w:r w:rsidRPr="0043647E">
        <w:t xml:space="preserve">Virtual EMF automatically associates within the Eclipse environment the </w:t>
      </w:r>
      <w:r w:rsidRPr="0043647E">
        <w:rPr>
          <w:i/>
        </w:rPr>
        <w:t>.</w:t>
      </w:r>
      <w:proofErr w:type="spellStart"/>
      <w:r w:rsidRPr="0043647E">
        <w:rPr>
          <w:i/>
        </w:rPr>
        <w:t>virtualmodel</w:t>
      </w:r>
      <w:proofErr w:type="spellEnd"/>
      <w:r w:rsidRPr="0043647E">
        <w:t xml:space="preserve"> </w:t>
      </w:r>
      <w:r>
        <w:t>extension with our tool</w:t>
      </w:r>
      <w:r w:rsidRPr="0043647E">
        <w:t xml:space="preserve">. This association informs Eclipse that the Virtualization API has to be used when handling, loading or saving models ”stored" in a </w:t>
      </w:r>
      <w:r w:rsidRPr="0043647E">
        <w:rPr>
          <w:i/>
        </w:rPr>
        <w:t>.</w:t>
      </w:r>
      <w:proofErr w:type="spellStart"/>
      <w:r w:rsidRPr="0043647E">
        <w:rPr>
          <w:i/>
        </w:rPr>
        <w:t>virtualmodel</w:t>
      </w:r>
      <w:proofErr w:type="spellEnd"/>
      <w:r>
        <w:t xml:space="preserve"> </w:t>
      </w:r>
      <w:r w:rsidRPr="0043647E">
        <w:t xml:space="preserve">file. Therefore, a virtual model file can be simply given as input to any EMF-based modeling tool (e.g. double-clicking a </w:t>
      </w:r>
      <w:r w:rsidRPr="0043647E">
        <w:rPr>
          <w:i/>
        </w:rPr>
        <w:t>.</w:t>
      </w:r>
      <w:proofErr w:type="spellStart"/>
      <w:r w:rsidRPr="0043647E">
        <w:rPr>
          <w:i/>
        </w:rPr>
        <w:t>virtualmodel</w:t>
      </w:r>
      <w:proofErr w:type="spellEnd"/>
      <w:r>
        <w:t xml:space="preserve"> </w:t>
      </w:r>
      <w:r w:rsidRPr="0043647E">
        <w:t>file will automatically load the virtual model in the standard EMF model editor).</w:t>
      </w:r>
    </w:p>
    <w:p w:rsidR="0043647E" w:rsidRDefault="0043647E" w:rsidP="0043647E">
      <w:pPr>
        <w:autoSpaceDE w:val="0"/>
        <w:autoSpaceDN w:val="0"/>
        <w:adjustRightInd w:val="0"/>
        <w:jc w:val="both"/>
      </w:pPr>
    </w:p>
    <w:p w:rsidR="0043647E" w:rsidRPr="0043647E" w:rsidRDefault="00F55BCC" w:rsidP="0043647E">
      <w:pPr>
        <w:autoSpaceDE w:val="0"/>
        <w:autoSpaceDN w:val="0"/>
        <w:adjustRightInd w:val="0"/>
        <w:jc w:val="both"/>
      </w:pPr>
      <w:r>
        <w:t xml:space="preserve">As an example Figure 4-5 showcases a virtual model generated from the composition of a Java model with a KDM model (and merged elements between them) opened from a virtual model file in the standard </w:t>
      </w:r>
      <w:proofErr w:type="spellStart"/>
      <w:r>
        <w:t>Ecore</w:t>
      </w:r>
      <w:proofErr w:type="spellEnd"/>
      <w:r>
        <w:t xml:space="preserve"> Reflexive Model Editor.</w:t>
      </w:r>
    </w:p>
    <w:p w:rsidR="0043647E" w:rsidRDefault="0043647E" w:rsidP="0043647E">
      <w:pPr>
        <w:autoSpaceDE w:val="0"/>
        <w:autoSpaceDN w:val="0"/>
        <w:adjustRightInd w:val="0"/>
        <w:rPr>
          <w:rFonts w:ascii="CMR10" w:hAnsi="CMR10" w:cs="CMR10"/>
          <w:color w:val="000000"/>
          <w:sz w:val="20"/>
          <w:szCs w:val="20"/>
          <w:lang w:val="en-US" w:eastAsia="fr-FR"/>
        </w:rPr>
      </w:pPr>
    </w:p>
    <w:p w:rsidR="00F55BCC" w:rsidRDefault="00F55BCC" w:rsidP="00F55BCC">
      <w:pPr>
        <w:keepNext/>
        <w:autoSpaceDE w:val="0"/>
        <w:autoSpaceDN w:val="0"/>
        <w:adjustRightInd w:val="0"/>
        <w:jc w:val="center"/>
      </w:pPr>
      <w:r>
        <w:rPr>
          <w:rFonts w:ascii="CMR10" w:hAnsi="CMR10" w:cs="CMR10"/>
          <w:noProof/>
          <w:color w:val="000000"/>
          <w:sz w:val="20"/>
          <w:szCs w:val="20"/>
          <w:lang w:val="fr-FR" w:eastAsia="fr-FR"/>
        </w:rPr>
        <w:lastRenderedPageBreak/>
        <w:drawing>
          <wp:inline distT="0" distB="0" distL="0" distR="0">
            <wp:extent cx="2972325" cy="3184634"/>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2978345" cy="3191084"/>
                    </a:xfrm>
                    <a:prstGeom prst="rect">
                      <a:avLst/>
                    </a:prstGeom>
                    <a:noFill/>
                    <a:ln w="9525">
                      <a:noFill/>
                      <a:miter lim="800000"/>
                      <a:headEnd/>
                      <a:tailEnd/>
                    </a:ln>
                  </pic:spPr>
                </pic:pic>
              </a:graphicData>
            </a:graphic>
          </wp:inline>
        </w:drawing>
      </w:r>
    </w:p>
    <w:p w:rsidR="0043647E" w:rsidRDefault="00F55BCC" w:rsidP="00F55BCC">
      <w:pPr>
        <w:pStyle w:val="Lgende"/>
        <w:jc w:val="center"/>
      </w:pPr>
      <w:proofErr w:type="gramStart"/>
      <w:r>
        <w:t xml:space="preserve">Figure </w:t>
      </w:r>
      <w:fldSimple w:instr=" STYLEREF 1 \s ">
        <w:r w:rsidR="001F2A41">
          <w:rPr>
            <w:noProof/>
          </w:rPr>
          <w:t>4</w:t>
        </w:r>
      </w:fldSimple>
      <w:r w:rsidR="001F2A41">
        <w:noBreakHyphen/>
      </w:r>
      <w:fldSimple w:instr=" SEQ Figure \* ARABIC \s 1 ">
        <w:r w:rsidR="001F2A41">
          <w:rPr>
            <w:noProof/>
          </w:rPr>
          <w:t>5</w:t>
        </w:r>
      </w:fldSimple>
      <w:r>
        <w:t>.</w:t>
      </w:r>
      <w:proofErr w:type="gramEnd"/>
      <w:r>
        <w:t xml:space="preserve"> Java-KDM virtual model viewed in the </w:t>
      </w:r>
      <w:proofErr w:type="spellStart"/>
      <w:r>
        <w:t>Ecore</w:t>
      </w:r>
      <w:proofErr w:type="spellEnd"/>
      <w:r>
        <w:t xml:space="preserve"> Reflexive Model Editor.</w:t>
      </w:r>
    </w:p>
    <w:p w:rsidR="00F55BCC" w:rsidRDefault="00F55BCC" w:rsidP="00F55BCC">
      <w:pPr>
        <w:jc w:val="center"/>
        <w:rPr>
          <w:lang w:eastAsia="fr-FR"/>
        </w:rPr>
      </w:pPr>
    </w:p>
    <w:p w:rsidR="00F55BCC" w:rsidRDefault="00F55BCC" w:rsidP="00F55BCC">
      <w:pPr>
        <w:jc w:val="both"/>
        <w:rPr>
          <w:lang w:eastAsia="fr-FR"/>
        </w:rPr>
      </w:pPr>
      <w:r>
        <w:rPr>
          <w:lang w:eastAsia="fr-FR"/>
        </w:rPr>
        <w:t>Similarly, Figure 4-6 shows a virtual model generated from the composition of a Java model with a UML model (with inter-model traceability links between its elements).</w:t>
      </w:r>
    </w:p>
    <w:p w:rsidR="00F55BCC" w:rsidRDefault="00F55BCC" w:rsidP="00F55BCC">
      <w:pPr>
        <w:jc w:val="center"/>
        <w:rPr>
          <w:lang w:eastAsia="fr-FR"/>
        </w:rPr>
      </w:pPr>
    </w:p>
    <w:p w:rsidR="00F55BCC" w:rsidRDefault="00F55BCC" w:rsidP="00F55BCC">
      <w:pPr>
        <w:keepNext/>
        <w:jc w:val="center"/>
      </w:pPr>
      <w:r>
        <w:rPr>
          <w:noProof/>
          <w:lang w:val="fr-FR" w:eastAsia="fr-FR"/>
        </w:rPr>
        <w:drawing>
          <wp:inline distT="0" distB="0" distL="0" distR="0">
            <wp:extent cx="5620430" cy="3547242"/>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5621628" cy="3547998"/>
                    </a:xfrm>
                    <a:prstGeom prst="rect">
                      <a:avLst/>
                    </a:prstGeom>
                    <a:noFill/>
                    <a:ln w="9525">
                      <a:noFill/>
                      <a:miter lim="800000"/>
                      <a:headEnd/>
                      <a:tailEnd/>
                    </a:ln>
                  </pic:spPr>
                </pic:pic>
              </a:graphicData>
            </a:graphic>
          </wp:inline>
        </w:drawing>
      </w:r>
    </w:p>
    <w:p w:rsidR="00F55BCC" w:rsidRDefault="00F55BCC" w:rsidP="00F55BCC">
      <w:pPr>
        <w:pStyle w:val="Lgende"/>
        <w:jc w:val="center"/>
      </w:pPr>
      <w:proofErr w:type="gramStart"/>
      <w:r>
        <w:t xml:space="preserve">Figure </w:t>
      </w:r>
      <w:fldSimple w:instr=" STYLEREF 1 \s ">
        <w:r w:rsidR="001F2A41">
          <w:rPr>
            <w:noProof/>
          </w:rPr>
          <w:t>4</w:t>
        </w:r>
      </w:fldSimple>
      <w:r w:rsidR="001F2A41">
        <w:noBreakHyphen/>
      </w:r>
      <w:fldSimple w:instr=" SEQ Figure \* ARABIC \s 1 ">
        <w:r w:rsidR="001F2A41">
          <w:rPr>
            <w:noProof/>
          </w:rPr>
          <w:t>6</w:t>
        </w:r>
      </w:fldSimple>
      <w:r>
        <w:t>.</w:t>
      </w:r>
      <w:proofErr w:type="gramEnd"/>
      <w:r>
        <w:t xml:space="preserve"> Java-UML virtual model viewed in </w:t>
      </w:r>
      <w:proofErr w:type="spellStart"/>
      <w:r>
        <w:t>MoDisco's</w:t>
      </w:r>
      <w:proofErr w:type="spellEnd"/>
      <w:r>
        <w:t xml:space="preserve"> Model Browser.</w:t>
      </w:r>
    </w:p>
    <w:p w:rsidR="001F2A41" w:rsidRDefault="001F2A41" w:rsidP="001F2A41">
      <w:pPr>
        <w:jc w:val="both"/>
        <w:rPr>
          <w:lang w:eastAsia="fr-FR"/>
        </w:rPr>
      </w:pPr>
    </w:p>
    <w:p w:rsidR="00F55BCC" w:rsidRDefault="00F55BCC" w:rsidP="001F2A41">
      <w:pPr>
        <w:jc w:val="both"/>
        <w:rPr>
          <w:lang w:eastAsia="fr-FR"/>
        </w:rPr>
      </w:pPr>
      <w:r>
        <w:rPr>
          <w:lang w:eastAsia="fr-FR"/>
        </w:rPr>
        <w:t xml:space="preserve">Virtual EMF has been also tested within other modelling tools (e.g. ATL transformations). </w:t>
      </w:r>
      <w:r w:rsidR="001F2A41">
        <w:rPr>
          <w:lang w:eastAsia="fr-FR"/>
        </w:rPr>
        <w:t>E</w:t>
      </w:r>
      <w:r>
        <w:rPr>
          <w:lang w:eastAsia="fr-FR"/>
        </w:rPr>
        <w:t>xamples of virtual models are available online and can be found on Virtual EMF’s website.</w:t>
      </w:r>
    </w:p>
    <w:p w:rsidR="00F55BCC" w:rsidRDefault="00F55BCC" w:rsidP="00F55BCC">
      <w:pPr>
        <w:pStyle w:val="Titre1"/>
      </w:pPr>
      <w:bookmarkStart w:id="16" w:name="_Toc314588069"/>
      <w:r>
        <w:lastRenderedPageBreak/>
        <w:t>Performance Tests</w:t>
      </w:r>
      <w:bookmarkEnd w:id="16"/>
    </w:p>
    <w:p w:rsidR="00F55BCC" w:rsidRDefault="00F55BCC" w:rsidP="00F55BCC">
      <w:pPr>
        <w:rPr>
          <w:lang w:val="de-DE" w:eastAsia="de-DE"/>
        </w:rPr>
      </w:pPr>
    </w:p>
    <w:p w:rsidR="00F55BCC" w:rsidRDefault="00F55BCC" w:rsidP="00F55BCC">
      <w:pPr>
        <w:autoSpaceDE w:val="0"/>
        <w:autoSpaceDN w:val="0"/>
        <w:adjustRightInd w:val="0"/>
        <w:jc w:val="both"/>
      </w:pPr>
      <w:r>
        <w:t>This</w:t>
      </w:r>
      <w:r w:rsidRPr="00F55BCC">
        <w:t xml:space="preserve"> section focuses on the performance of </w:t>
      </w:r>
      <w:r>
        <w:t>Virtual EMF.</w:t>
      </w:r>
    </w:p>
    <w:p w:rsidR="00F55BCC" w:rsidRDefault="00F55BCC" w:rsidP="00F55BCC">
      <w:pPr>
        <w:autoSpaceDE w:val="0"/>
        <w:autoSpaceDN w:val="0"/>
        <w:adjustRightInd w:val="0"/>
        <w:jc w:val="both"/>
      </w:pPr>
    </w:p>
    <w:p w:rsidR="00F55BCC" w:rsidRDefault="00F55BCC" w:rsidP="00F55BCC">
      <w:pPr>
        <w:autoSpaceDE w:val="0"/>
        <w:autoSpaceDN w:val="0"/>
        <w:adjustRightInd w:val="0"/>
        <w:jc w:val="both"/>
      </w:pPr>
      <w:r>
        <w:t xml:space="preserve">We have conducted tests measuring the </w:t>
      </w:r>
      <w:r w:rsidRPr="00F55BCC">
        <w:t>memory usage, creation</w:t>
      </w:r>
      <w:r>
        <w:t xml:space="preserve"> time</w:t>
      </w:r>
      <w:r w:rsidRPr="00F55BCC">
        <w:t>, and manipulation</w:t>
      </w:r>
      <w:r>
        <w:t xml:space="preserve"> time of Virtual EMF </w:t>
      </w:r>
      <w:r w:rsidRPr="00F55BCC">
        <w:t>when compared to a traditional composition approach.</w:t>
      </w:r>
      <w:r>
        <w:t xml:space="preserve"> </w:t>
      </w:r>
      <w:r w:rsidRPr="00F55BCC">
        <w:t>As a representative baseline approach for the comparison we</w:t>
      </w:r>
      <w:r>
        <w:t xml:space="preserve"> </w:t>
      </w:r>
      <w:r w:rsidRPr="00F55BCC">
        <w:t>use a composition technique based on the execution of</w:t>
      </w:r>
      <w:r>
        <w:t xml:space="preserve"> ATL</w:t>
      </w:r>
      <w:r w:rsidRPr="00F55BCC">
        <w:t xml:space="preserve"> model transformations to translate the elements from</w:t>
      </w:r>
      <w:r>
        <w:t xml:space="preserve"> </w:t>
      </w:r>
      <w:r w:rsidRPr="00F55BCC">
        <w:t>c</w:t>
      </w:r>
      <w:r>
        <w:t>ontributing to composed models.</w:t>
      </w:r>
    </w:p>
    <w:p w:rsidR="00F55BCC" w:rsidRDefault="00F55BCC" w:rsidP="00F55BCC">
      <w:pPr>
        <w:autoSpaceDE w:val="0"/>
        <w:autoSpaceDN w:val="0"/>
        <w:adjustRightInd w:val="0"/>
        <w:jc w:val="both"/>
      </w:pPr>
    </w:p>
    <w:p w:rsidR="00F55BCC" w:rsidRDefault="00F55BCC" w:rsidP="00F55BCC">
      <w:pPr>
        <w:autoSpaceDE w:val="0"/>
        <w:autoSpaceDN w:val="0"/>
        <w:adjustRightInd w:val="0"/>
        <w:jc w:val="both"/>
      </w:pPr>
      <w:r w:rsidRPr="00F55BCC">
        <w:t>As a composition scenario,</w:t>
      </w:r>
      <w:r>
        <w:t xml:space="preserve"> </w:t>
      </w:r>
      <w:r w:rsidRPr="00F55BCC">
        <w:t xml:space="preserve">we have adopted one of the simplest possible: </w:t>
      </w:r>
    </w:p>
    <w:p w:rsidR="00F55BCC" w:rsidRDefault="00F55BCC" w:rsidP="00F55BCC">
      <w:pPr>
        <w:autoSpaceDE w:val="0"/>
        <w:autoSpaceDN w:val="0"/>
        <w:adjustRightInd w:val="0"/>
        <w:jc w:val="both"/>
      </w:pPr>
    </w:p>
    <w:p w:rsidR="00F55BCC" w:rsidRDefault="001F2A41" w:rsidP="001F2A41">
      <w:pPr>
        <w:pStyle w:val="Paragraphedeliste"/>
        <w:numPr>
          <w:ilvl w:val="0"/>
          <w:numId w:val="49"/>
        </w:numPr>
        <w:autoSpaceDE w:val="0"/>
        <w:autoSpaceDN w:val="0"/>
        <w:adjustRightInd w:val="0"/>
        <w:jc w:val="both"/>
      </w:pPr>
      <w:r>
        <w:t>A</w:t>
      </w:r>
      <w:r w:rsidR="00F55BCC" w:rsidRPr="00F55BCC">
        <w:t>ll elements</w:t>
      </w:r>
      <w:r w:rsidR="00F55BCC">
        <w:t xml:space="preserve"> </w:t>
      </w:r>
      <w:r w:rsidR="00F55BCC" w:rsidRPr="00F55BCC">
        <w:t>from two contributing models are included in the composed</w:t>
      </w:r>
      <w:r w:rsidR="00F55BCC">
        <w:t xml:space="preserve"> </w:t>
      </w:r>
      <w:r w:rsidR="00F55BCC" w:rsidRPr="00F55BCC">
        <w:t xml:space="preserve">model </w:t>
      </w:r>
    </w:p>
    <w:p w:rsidR="001F2A41" w:rsidRDefault="001F2A41" w:rsidP="001F2A41">
      <w:pPr>
        <w:pStyle w:val="Paragraphedeliste"/>
        <w:autoSpaceDE w:val="0"/>
        <w:autoSpaceDN w:val="0"/>
        <w:adjustRightInd w:val="0"/>
        <w:jc w:val="both"/>
      </w:pPr>
    </w:p>
    <w:p w:rsidR="00F55BCC" w:rsidRDefault="001F2A41" w:rsidP="001F2A41">
      <w:pPr>
        <w:pStyle w:val="Paragraphedeliste"/>
        <w:numPr>
          <w:ilvl w:val="0"/>
          <w:numId w:val="49"/>
        </w:numPr>
        <w:autoSpaceDE w:val="0"/>
        <w:autoSpaceDN w:val="0"/>
        <w:adjustRightInd w:val="0"/>
        <w:jc w:val="both"/>
      </w:pPr>
      <w:r>
        <w:t xml:space="preserve">Virtual </w:t>
      </w:r>
      <w:r w:rsidR="00F55BCC" w:rsidRPr="00F55BCC">
        <w:t>relationships are</w:t>
      </w:r>
      <w:r w:rsidR="00F55BCC">
        <w:t xml:space="preserve"> </w:t>
      </w:r>
      <w:r w:rsidR="00F55BCC" w:rsidRPr="00F55BCC">
        <w:t>defined between elements of both models (more specifically,</w:t>
      </w:r>
      <w:r>
        <w:t xml:space="preserve"> </w:t>
      </w:r>
      <w:r w:rsidR="00F55BCC" w:rsidRPr="00F55BCC">
        <w:t>randomly one association per each ten model elements).</w:t>
      </w:r>
    </w:p>
    <w:p w:rsidR="001F2A41" w:rsidRPr="00F55BCC" w:rsidRDefault="001F2A41" w:rsidP="00F55BCC">
      <w:pPr>
        <w:autoSpaceDE w:val="0"/>
        <w:autoSpaceDN w:val="0"/>
        <w:adjustRightInd w:val="0"/>
        <w:jc w:val="both"/>
      </w:pPr>
    </w:p>
    <w:p w:rsidR="001F2A41" w:rsidRDefault="00F55BCC" w:rsidP="00F55BCC">
      <w:pPr>
        <w:autoSpaceDE w:val="0"/>
        <w:autoSpaceDN w:val="0"/>
        <w:adjustRightInd w:val="0"/>
        <w:jc w:val="both"/>
      </w:pPr>
      <w:r w:rsidRPr="00F55BCC">
        <w:t>We believe this scenario allows a fair comparison of the</w:t>
      </w:r>
      <w:r w:rsidR="001F2A41">
        <w:t xml:space="preserve"> </w:t>
      </w:r>
      <w:r w:rsidRPr="00F55BCC">
        <w:t>performances of both approaches</w:t>
      </w:r>
      <w:r w:rsidR="001F2A41">
        <w:t>. We have tested this sce</w:t>
      </w:r>
      <w:r w:rsidR="001F2A41" w:rsidRPr="001F2A41">
        <w:t>nario for different contributing models sizes (between 1000</w:t>
      </w:r>
      <w:r w:rsidR="001F2A41">
        <w:t xml:space="preserve"> </w:t>
      </w:r>
      <w:r w:rsidRPr="00F55BCC">
        <w:t>and 100.000 elements for each contributing model). All tests</w:t>
      </w:r>
      <w:r w:rsidR="001F2A41">
        <w:t xml:space="preserve"> </w:t>
      </w:r>
      <w:r w:rsidRPr="00F55BCC">
        <w:t>were executed in the same machine</w:t>
      </w:r>
      <w:r w:rsidR="001F2A41">
        <w:t xml:space="preserve"> and OS (</w:t>
      </w:r>
      <w:r w:rsidR="001F2A41" w:rsidRPr="00F55BCC">
        <w:t xml:space="preserve">Intel Core 2 Duo E6850 3.0GHz, 4GB RAM. </w:t>
      </w:r>
      <w:proofErr w:type="gramStart"/>
      <w:r w:rsidR="001F2A41" w:rsidRPr="00F55BCC">
        <w:t>Windows 7 Ultimate x64</w:t>
      </w:r>
      <w:r w:rsidR="001F2A41">
        <w:t>)</w:t>
      </w:r>
      <w:r w:rsidRPr="00F55BCC">
        <w:t>.</w:t>
      </w:r>
      <w:proofErr w:type="gramEnd"/>
      <w:r w:rsidRPr="00F55BCC">
        <w:t xml:space="preserve"> Each test was repeated</w:t>
      </w:r>
      <w:r w:rsidR="001F2A41">
        <w:t xml:space="preserve"> </w:t>
      </w:r>
      <w:r w:rsidRPr="00F55BCC">
        <w:t>twenty times with the average value used as final value for</w:t>
      </w:r>
      <w:r w:rsidR="001F2A41">
        <w:t xml:space="preserve"> </w:t>
      </w:r>
      <w:r w:rsidRPr="00F55BCC">
        <w:t>that test.</w:t>
      </w:r>
    </w:p>
    <w:p w:rsidR="001F2A41" w:rsidRDefault="001F2A41" w:rsidP="00F55BCC">
      <w:pPr>
        <w:autoSpaceDE w:val="0"/>
        <w:autoSpaceDN w:val="0"/>
        <w:adjustRightInd w:val="0"/>
        <w:jc w:val="both"/>
      </w:pPr>
    </w:p>
    <w:p w:rsidR="00F55BCC" w:rsidRDefault="00F55BCC" w:rsidP="00F55BCC">
      <w:pPr>
        <w:autoSpaceDE w:val="0"/>
        <w:autoSpaceDN w:val="0"/>
        <w:adjustRightInd w:val="0"/>
        <w:jc w:val="both"/>
      </w:pPr>
      <w:r w:rsidRPr="00F55BCC">
        <w:t>The</w:t>
      </w:r>
      <w:r w:rsidR="001F2A41">
        <w:t xml:space="preserve"> </w:t>
      </w:r>
      <w:r w:rsidRPr="00F55BCC">
        <w:t>tests consisted in:</w:t>
      </w:r>
    </w:p>
    <w:p w:rsidR="001F2A41" w:rsidRPr="00F55BCC" w:rsidRDefault="001F2A41" w:rsidP="00F55BCC">
      <w:pPr>
        <w:autoSpaceDE w:val="0"/>
        <w:autoSpaceDN w:val="0"/>
        <w:adjustRightInd w:val="0"/>
        <w:jc w:val="both"/>
      </w:pPr>
    </w:p>
    <w:p w:rsidR="001F2A41" w:rsidRDefault="00F55BCC" w:rsidP="001F2A41">
      <w:pPr>
        <w:pStyle w:val="Paragraphedeliste"/>
        <w:numPr>
          <w:ilvl w:val="0"/>
          <w:numId w:val="50"/>
        </w:numPr>
        <w:autoSpaceDE w:val="0"/>
        <w:autoSpaceDN w:val="0"/>
        <w:adjustRightInd w:val="0"/>
        <w:jc w:val="both"/>
      </w:pPr>
      <w:r w:rsidRPr="00F55BCC">
        <w:t>Measuring the time to create the composed model;</w:t>
      </w:r>
    </w:p>
    <w:p w:rsidR="001F2A41" w:rsidRDefault="001F2A41" w:rsidP="001F2A41">
      <w:pPr>
        <w:pStyle w:val="Paragraphedeliste"/>
        <w:autoSpaceDE w:val="0"/>
        <w:autoSpaceDN w:val="0"/>
        <w:adjustRightInd w:val="0"/>
        <w:jc w:val="both"/>
      </w:pPr>
    </w:p>
    <w:p w:rsidR="001F2A41" w:rsidRDefault="00F55BCC" w:rsidP="001F2A41">
      <w:pPr>
        <w:pStyle w:val="Paragraphedeliste"/>
        <w:numPr>
          <w:ilvl w:val="0"/>
          <w:numId w:val="50"/>
        </w:numPr>
        <w:autoSpaceDE w:val="0"/>
        <w:autoSpaceDN w:val="0"/>
        <w:adjustRightInd w:val="0"/>
        <w:jc w:val="both"/>
      </w:pPr>
      <w:r w:rsidRPr="00F55BCC">
        <w:t>Measuring the time to manipulate the composed model</w:t>
      </w:r>
      <w:r w:rsidR="001F2A41">
        <w:t xml:space="preserve"> </w:t>
      </w:r>
      <w:r w:rsidRPr="00F55BCC">
        <w:t>assuming that we (1) read (</w:t>
      </w:r>
      <w:proofErr w:type="spellStart"/>
      <w:proofErr w:type="gramStart"/>
      <w:r w:rsidR="001F2A41" w:rsidRPr="001F2A41">
        <w:rPr>
          <w:i/>
        </w:rPr>
        <w:t>eGet</w:t>
      </w:r>
      <w:proofErr w:type="spellEnd"/>
      <w:r w:rsidR="001F2A41" w:rsidRPr="001F2A41">
        <w:rPr>
          <w:i/>
        </w:rPr>
        <w:t>(</w:t>
      </w:r>
      <w:proofErr w:type="gramEnd"/>
      <w:r w:rsidR="001F2A41" w:rsidRPr="001F2A41">
        <w:rPr>
          <w:i/>
        </w:rPr>
        <w:t>)</w:t>
      </w:r>
      <w:r w:rsidRPr="00F55BCC">
        <w:t>) all contributing</w:t>
      </w:r>
      <w:r w:rsidR="001F2A41">
        <w:t xml:space="preserve"> elements and its properties </w:t>
      </w:r>
      <w:r w:rsidRPr="00F55BCC">
        <w:t>and (2) modify</w:t>
      </w:r>
      <w:r w:rsidR="001F2A41">
        <w:t xml:space="preserve"> </w:t>
      </w:r>
      <w:r w:rsidRPr="00F55BCC">
        <w:t>(</w:t>
      </w:r>
      <w:proofErr w:type="spellStart"/>
      <w:r w:rsidR="001F2A41" w:rsidRPr="001F2A41">
        <w:rPr>
          <w:i/>
        </w:rPr>
        <w:t>eS</w:t>
      </w:r>
      <w:r w:rsidRPr="001F2A41">
        <w:rPr>
          <w:i/>
        </w:rPr>
        <w:t>et</w:t>
      </w:r>
      <w:proofErr w:type="spellEnd"/>
      <w:r w:rsidR="001F2A41" w:rsidRPr="001F2A41">
        <w:rPr>
          <w:i/>
        </w:rPr>
        <w:t>()</w:t>
      </w:r>
      <w:r w:rsidRPr="00F55BCC">
        <w:t>) the values of all elements.</w:t>
      </w:r>
      <w:r w:rsidR="001F2A41">
        <w:t xml:space="preserve"> </w:t>
      </w:r>
      <w:r w:rsidRPr="00F55BCC">
        <w:t>This may be seen as a worst case scenario for our</w:t>
      </w:r>
      <w:r w:rsidR="001F2A41">
        <w:t xml:space="preserve"> </w:t>
      </w:r>
      <w:r w:rsidRPr="00F55BCC">
        <w:t>approach, since in a vast majority of cases, only a</w:t>
      </w:r>
      <w:r w:rsidR="001F2A41">
        <w:t xml:space="preserve"> </w:t>
      </w:r>
      <w:r w:rsidRPr="00F55BCC">
        <w:t>subset of the elements in the composed model would</w:t>
      </w:r>
      <w:r w:rsidR="001F2A41">
        <w:t xml:space="preserve"> </w:t>
      </w:r>
      <w:r w:rsidRPr="00F55BCC">
        <w:t>be accessed, and even less modified;</w:t>
      </w:r>
    </w:p>
    <w:p w:rsidR="001F2A41" w:rsidRDefault="001F2A41" w:rsidP="001F2A41">
      <w:pPr>
        <w:pStyle w:val="Paragraphedeliste"/>
        <w:autoSpaceDE w:val="0"/>
        <w:autoSpaceDN w:val="0"/>
        <w:adjustRightInd w:val="0"/>
        <w:jc w:val="both"/>
      </w:pPr>
    </w:p>
    <w:p w:rsidR="00F55BCC" w:rsidRDefault="001F2A41" w:rsidP="001F2A41">
      <w:pPr>
        <w:pStyle w:val="Paragraphedeliste"/>
        <w:numPr>
          <w:ilvl w:val="0"/>
          <w:numId w:val="50"/>
        </w:numPr>
        <w:autoSpaceDE w:val="0"/>
        <w:autoSpaceDN w:val="0"/>
        <w:adjustRightInd w:val="0"/>
        <w:jc w:val="both"/>
      </w:pPr>
      <w:r>
        <w:t>M</w:t>
      </w:r>
      <w:r w:rsidR="00F55BCC" w:rsidRPr="00F55BCC">
        <w:t>easuring the total memory usage when creating the</w:t>
      </w:r>
      <w:r>
        <w:t xml:space="preserve"> </w:t>
      </w:r>
      <w:r w:rsidR="00F55BCC" w:rsidRPr="00F55BCC">
        <w:t>composed model</w:t>
      </w:r>
      <w:r>
        <w:t xml:space="preserve"> (considering all models involved in the virtualization process)</w:t>
      </w:r>
      <w:r w:rsidR="00F55BCC" w:rsidRPr="00F55BCC">
        <w:t>. We consider the memory usage of both</w:t>
      </w:r>
      <w:r>
        <w:t xml:space="preserve"> </w:t>
      </w:r>
      <w:r w:rsidR="00F55BCC" w:rsidRPr="00F55BCC">
        <w:t>the contributing and composed model since at least at</w:t>
      </w:r>
      <w:r>
        <w:t xml:space="preserve"> </w:t>
      </w:r>
      <w:r w:rsidR="00F55BCC" w:rsidRPr="00F55BCC">
        <w:t>some point (e.g., during the creation of the composed</w:t>
      </w:r>
      <w:r>
        <w:t xml:space="preserve"> </w:t>
      </w:r>
      <w:r w:rsidR="00F55BCC" w:rsidRPr="00F55BCC">
        <w:t>model) all these model</w:t>
      </w:r>
      <w:r>
        <w:t>s</w:t>
      </w:r>
      <w:r w:rsidR="00F55BCC" w:rsidRPr="00F55BCC">
        <w:t xml:space="preserve"> would coexist in memory, with</w:t>
      </w:r>
      <w:r>
        <w:t xml:space="preserve"> </w:t>
      </w:r>
      <w:r w:rsidR="00F55BCC" w:rsidRPr="00F55BCC">
        <w:t>this moment becoming a bottleneck (besides, the contributing</w:t>
      </w:r>
      <w:r>
        <w:t xml:space="preserve"> </w:t>
      </w:r>
      <w:r w:rsidR="00F55BCC" w:rsidRPr="00F55BCC">
        <w:t>models could continue to be used in different</w:t>
      </w:r>
      <w:r>
        <w:t xml:space="preserve"> </w:t>
      </w:r>
      <w:proofErr w:type="spellStart"/>
      <w:r w:rsidR="00F55BCC" w:rsidRPr="00F55BCC">
        <w:t>modeling</w:t>
      </w:r>
      <w:proofErr w:type="spellEnd"/>
      <w:r w:rsidR="00F55BCC" w:rsidRPr="00F55BCC">
        <w:t xml:space="preserve"> scenarios).</w:t>
      </w:r>
    </w:p>
    <w:p w:rsidR="001F2A41" w:rsidRPr="00F55BCC" w:rsidRDefault="001F2A41" w:rsidP="00F55BCC">
      <w:pPr>
        <w:autoSpaceDE w:val="0"/>
        <w:autoSpaceDN w:val="0"/>
        <w:adjustRightInd w:val="0"/>
        <w:jc w:val="both"/>
      </w:pPr>
    </w:p>
    <w:p w:rsidR="00F55BCC" w:rsidRDefault="001F2A41" w:rsidP="00F55BCC">
      <w:pPr>
        <w:autoSpaceDE w:val="0"/>
        <w:autoSpaceDN w:val="0"/>
        <w:adjustRightInd w:val="0"/>
        <w:jc w:val="both"/>
      </w:pPr>
      <w:r w:rsidRPr="00F55BCC">
        <w:t xml:space="preserve">A summary of the results is shown in Figure </w:t>
      </w:r>
      <w:r>
        <w:t>5-1</w:t>
      </w:r>
      <w:r w:rsidRPr="00F55BCC">
        <w:t>.</w:t>
      </w:r>
      <w:r>
        <w:t xml:space="preserve"> As it can be seen</w:t>
      </w:r>
      <w:r w:rsidR="00F55BCC" w:rsidRPr="00F55BCC">
        <w:t>, our approach behaves far better when</w:t>
      </w:r>
      <w:r>
        <w:t xml:space="preserve"> </w:t>
      </w:r>
      <w:r w:rsidR="00F55BCC" w:rsidRPr="00F55BCC">
        <w:t>creating the composed model and the extra time required</w:t>
      </w:r>
      <w:r>
        <w:t xml:space="preserve"> </w:t>
      </w:r>
      <w:r w:rsidR="00F55BCC" w:rsidRPr="00F55BCC">
        <w:t>when manipulating it can be disregarded. Regarding the</w:t>
      </w:r>
      <w:r>
        <w:t xml:space="preserve"> </w:t>
      </w:r>
      <w:r w:rsidR="00F55BCC" w:rsidRPr="00F55BCC">
        <w:t>memory usage, since we do not duplicate model elements,</w:t>
      </w:r>
      <w:r>
        <w:t xml:space="preserve"> </w:t>
      </w:r>
      <w:r w:rsidR="00F55BCC" w:rsidRPr="00F55BCC">
        <w:t>the usage is essentially equal to the sum of the size of the</w:t>
      </w:r>
      <w:r>
        <w:t xml:space="preserve"> </w:t>
      </w:r>
      <w:r w:rsidR="00F55BCC" w:rsidRPr="00F55BCC">
        <w:t>contributing models (with a small addition coming from the</w:t>
      </w:r>
      <w:r>
        <w:t xml:space="preserve"> </w:t>
      </w:r>
      <w:r w:rsidR="00F55BCC" w:rsidRPr="00F55BCC">
        <w:t>virtual associations).Clearly, there are also situations in which</w:t>
      </w:r>
      <w:r>
        <w:t xml:space="preserve"> </w:t>
      </w:r>
      <w:r w:rsidR="00F55BCC" w:rsidRPr="00F55BCC">
        <w:t>materialized composed model could perform better (e.g. when</w:t>
      </w:r>
      <w:r>
        <w:t xml:space="preserve"> </w:t>
      </w:r>
      <w:r w:rsidR="00F55BCC" w:rsidRPr="00F55BCC">
        <w:t>the composed model is very small in comparison with the</w:t>
      </w:r>
      <w:r>
        <w:t xml:space="preserve"> </w:t>
      </w:r>
      <w:r w:rsidR="00F55BCC" w:rsidRPr="00F55BCC">
        <w:t>contributing ones; here being able to work only with the small</w:t>
      </w:r>
      <w:r>
        <w:t xml:space="preserve"> </w:t>
      </w:r>
      <w:r w:rsidR="00F55BCC" w:rsidRPr="00F55BCC">
        <w:t>composed model would offer some advantages) but we believe</w:t>
      </w:r>
      <w:r>
        <w:t xml:space="preserve"> </w:t>
      </w:r>
      <w:r w:rsidR="00F55BCC" w:rsidRPr="00F55BCC">
        <w:t>that in most application scenarios our approach behaves much</w:t>
      </w:r>
      <w:r>
        <w:t xml:space="preserve"> </w:t>
      </w:r>
      <w:r w:rsidR="00F55BCC" w:rsidRPr="00F55BCC">
        <w:t>better.</w:t>
      </w:r>
    </w:p>
    <w:p w:rsidR="001F2A41" w:rsidRDefault="001F2A41" w:rsidP="00F55BCC">
      <w:pPr>
        <w:autoSpaceDE w:val="0"/>
        <w:autoSpaceDN w:val="0"/>
        <w:adjustRightInd w:val="0"/>
        <w:jc w:val="both"/>
      </w:pPr>
    </w:p>
    <w:p w:rsidR="001F2A41" w:rsidRDefault="001F2A41" w:rsidP="001F2A41">
      <w:pPr>
        <w:keepNext/>
        <w:autoSpaceDE w:val="0"/>
        <w:autoSpaceDN w:val="0"/>
        <w:adjustRightInd w:val="0"/>
        <w:jc w:val="center"/>
      </w:pPr>
      <w:r>
        <w:rPr>
          <w:noProof/>
          <w:lang w:val="fr-FR" w:eastAsia="fr-FR"/>
        </w:rPr>
        <w:lastRenderedPageBreak/>
        <w:drawing>
          <wp:inline distT="0" distB="0" distL="0" distR="0">
            <wp:extent cx="6115050" cy="3784600"/>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6115050" cy="3784600"/>
                    </a:xfrm>
                    <a:prstGeom prst="rect">
                      <a:avLst/>
                    </a:prstGeom>
                    <a:noFill/>
                    <a:ln w="9525">
                      <a:noFill/>
                      <a:miter lim="800000"/>
                      <a:headEnd/>
                      <a:tailEnd/>
                    </a:ln>
                  </pic:spPr>
                </pic:pic>
              </a:graphicData>
            </a:graphic>
          </wp:inline>
        </w:drawing>
      </w:r>
    </w:p>
    <w:p w:rsidR="001F2A41" w:rsidRDefault="001F2A41" w:rsidP="001F2A41">
      <w:pPr>
        <w:pStyle w:val="Lgende"/>
        <w:jc w:val="both"/>
      </w:pPr>
      <w:proofErr w:type="gramStart"/>
      <w:r>
        <w:t xml:space="preserve">Figure </w:t>
      </w:r>
      <w:fldSimple w:instr=" STYLEREF 1 \s ">
        <w:r>
          <w:rPr>
            <w:noProof/>
          </w:rPr>
          <w:t>5</w:t>
        </w:r>
      </w:fldSimple>
      <w:r>
        <w:noBreakHyphen/>
      </w:r>
      <w:fldSimple w:instr=" SEQ Figure \* ARABIC \s 1 ">
        <w:r>
          <w:rPr>
            <w:noProof/>
          </w:rPr>
          <w:t>1</w:t>
        </w:r>
      </w:fldSimple>
      <w:r>
        <w:t>.</w:t>
      </w:r>
      <w:proofErr w:type="gramEnd"/>
      <w:r>
        <w:t xml:space="preserve"> Comparison of two view generation approaches: ATL transformation and Virtual Composition (Virtual EMF). The x-axis indicates the total number of contributing elements (sum of the size of each contributing model).</w:t>
      </w:r>
    </w:p>
    <w:p w:rsidR="001F2A41" w:rsidRDefault="001F2A41" w:rsidP="00F55BCC">
      <w:pPr>
        <w:autoSpaceDE w:val="0"/>
        <w:autoSpaceDN w:val="0"/>
        <w:adjustRightInd w:val="0"/>
        <w:jc w:val="both"/>
      </w:pPr>
    </w:p>
    <w:sectPr w:rsidR="001F2A41" w:rsidSect="00185E38">
      <w:pgSz w:w="11905" w:h="16837"/>
      <w:pgMar w:top="680" w:right="851" w:bottom="850" w:left="1418" w:header="624" w:footer="567"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F4B" w:rsidRDefault="00CD0F4B" w:rsidP="00185E38">
      <w:r>
        <w:separator/>
      </w:r>
    </w:p>
  </w:endnote>
  <w:endnote w:type="continuationSeparator" w:id="0">
    <w:p w:rsidR="00CD0F4B" w:rsidRDefault="00CD0F4B" w:rsidP="00185E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Liberation Serif">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41" w:rsidRDefault="001F2A41"/>
  <w:p w:rsidR="001F2A41" w:rsidRPr="00FD52F9" w:rsidRDefault="001F2A41" w:rsidP="00021E1F">
    <w:pPr>
      <w:tabs>
        <w:tab w:val="right" w:pos="9543"/>
      </w:tabs>
      <w:ind w:left="2832"/>
      <w:rPr>
        <w:color w:val="CE5F28"/>
        <w:sz w:val="4"/>
      </w:rPr>
    </w:pPr>
    <w:r>
      <w:rPr>
        <w:sz w:val="11"/>
      </w:rPr>
      <w:tab/>
    </w:r>
    <w:r w:rsidRPr="00236720">
      <w:rPr>
        <w:sz w:val="11"/>
      </w:rPr>
      <w:br/>
    </w:r>
    <w:r w:rsidRPr="00FD52F9">
      <w:rPr>
        <w:color w:val="CE5F28"/>
        <w:sz w:val="10"/>
      </w:rPr>
      <w:t>©Galaxy consortium, 2010. ALL RIGHTS RESERVED. CONFIDENTIAL AND PROPRIETARY DOCUMENT.</w:t>
    </w:r>
    <w:r w:rsidRPr="00FD52F9">
      <w:rPr>
        <w:color w:val="CE5F28"/>
        <w:sz w:val="11"/>
      </w:rPr>
      <w:tab/>
    </w:r>
  </w:p>
  <w:p w:rsidR="001F2A41" w:rsidRPr="00FD52F9" w:rsidRDefault="001F2A41">
    <w:pPr>
      <w:spacing w:before="60" w:line="90" w:lineRule="exact"/>
      <w:jc w:val="right"/>
      <w:rPr>
        <w:rFonts w:ascii="Arial Black" w:hAnsi="Arial Black"/>
        <w:i/>
        <w:iCs/>
        <w:color w:val="280B70"/>
        <w:sz w:val="13"/>
      </w:rPr>
    </w:pPr>
    <w:r w:rsidRPr="00FD52F9">
      <w:rPr>
        <w:rFonts w:ascii="Arial Black" w:hAnsi="Arial Black"/>
        <w:i/>
        <w:iCs/>
        <w:snapToGrid w:val="0"/>
        <w:color w:val="280B70"/>
        <w:sz w:val="13"/>
      </w:rPr>
      <w:t xml:space="preserve">Page </w:t>
    </w:r>
    <w:r w:rsidR="00F412CA"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rPr>
      <w:instrText xml:space="preserve"> PAGE </w:instrText>
    </w:r>
    <w:r w:rsidR="00F412CA" w:rsidRPr="00FD52F9">
      <w:rPr>
        <w:rFonts w:ascii="Arial Black" w:hAnsi="Arial Black"/>
        <w:i/>
        <w:iCs/>
        <w:snapToGrid w:val="0"/>
        <w:color w:val="280B70"/>
        <w:sz w:val="13"/>
      </w:rPr>
      <w:fldChar w:fldCharType="separate"/>
    </w:r>
    <w:r w:rsidR="00DA3411">
      <w:rPr>
        <w:rFonts w:ascii="Arial Black" w:hAnsi="Arial Black"/>
        <w:i/>
        <w:iCs/>
        <w:noProof/>
        <w:snapToGrid w:val="0"/>
        <w:color w:val="280B70"/>
        <w:sz w:val="13"/>
      </w:rPr>
      <w:t>14</w:t>
    </w:r>
    <w:r w:rsidR="00F412CA" w:rsidRPr="00FD52F9">
      <w:rPr>
        <w:rFonts w:ascii="Arial Black" w:hAnsi="Arial Black"/>
        <w:i/>
        <w:iCs/>
        <w:snapToGrid w:val="0"/>
        <w:color w:val="280B70"/>
        <w:sz w:val="13"/>
      </w:rPr>
      <w:fldChar w:fldCharType="end"/>
    </w:r>
    <w:r w:rsidRPr="00FD52F9">
      <w:rPr>
        <w:rFonts w:ascii="Arial Black" w:hAnsi="Arial Black"/>
        <w:i/>
        <w:iCs/>
        <w:snapToGrid w:val="0"/>
        <w:color w:val="280B70"/>
        <w:sz w:val="13"/>
      </w:rPr>
      <w:t xml:space="preserve"> of </w:t>
    </w:r>
    <w:r w:rsidR="00F412CA" w:rsidRPr="00FD52F9">
      <w:rPr>
        <w:rFonts w:ascii="Arial Black" w:hAnsi="Arial Black"/>
        <w:i/>
        <w:iCs/>
        <w:snapToGrid w:val="0"/>
        <w:color w:val="280B70"/>
        <w:sz w:val="13"/>
      </w:rPr>
      <w:fldChar w:fldCharType="begin"/>
    </w:r>
    <w:r w:rsidRPr="00FD52F9">
      <w:rPr>
        <w:rFonts w:ascii="Arial Black" w:hAnsi="Arial Black"/>
        <w:i/>
        <w:iCs/>
        <w:snapToGrid w:val="0"/>
        <w:color w:val="280B70"/>
        <w:sz w:val="13"/>
      </w:rPr>
      <w:instrText xml:space="preserve"> NUMPAGES </w:instrText>
    </w:r>
    <w:r w:rsidR="00F412CA" w:rsidRPr="00FD52F9">
      <w:rPr>
        <w:rFonts w:ascii="Arial Black" w:hAnsi="Arial Black"/>
        <w:i/>
        <w:iCs/>
        <w:snapToGrid w:val="0"/>
        <w:color w:val="280B70"/>
        <w:sz w:val="13"/>
      </w:rPr>
      <w:fldChar w:fldCharType="separate"/>
    </w:r>
    <w:r w:rsidR="00DA3411">
      <w:rPr>
        <w:rFonts w:ascii="Arial Black" w:hAnsi="Arial Black"/>
        <w:i/>
        <w:iCs/>
        <w:noProof/>
        <w:snapToGrid w:val="0"/>
        <w:color w:val="280B70"/>
        <w:sz w:val="13"/>
      </w:rPr>
      <w:t>14</w:t>
    </w:r>
    <w:r w:rsidR="00F412CA" w:rsidRPr="00FD52F9">
      <w:rPr>
        <w:rFonts w:ascii="Arial Black" w:hAnsi="Arial Black"/>
        <w:i/>
        <w:iCs/>
        <w:snapToGrid w:val="0"/>
        <w:color w:val="280B70"/>
        <w:sz w:val="1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41" w:rsidRDefault="001F2A41">
    <w:pPr>
      <w:rPr>
        <w:sz w:val="10"/>
      </w:rPr>
    </w:pPr>
  </w:p>
  <w:p w:rsidR="001F2A41" w:rsidRDefault="001F2A41">
    <w:pPr>
      <w:rPr>
        <w:sz w:val="10"/>
      </w:rPr>
    </w:pPr>
  </w:p>
  <w:p w:rsidR="001F2A41" w:rsidRPr="00983756" w:rsidRDefault="001F2A41">
    <w:pPr>
      <w:rPr>
        <w:sz w:val="10"/>
        <w:lang w:val="fr-FR"/>
      </w:rPr>
    </w:pPr>
    <w:r w:rsidRPr="00983756">
      <w:rPr>
        <w:sz w:val="10"/>
        <w:lang w:val="fr-FR"/>
      </w:rPr>
      <w:t xml:space="preserve">© </w:t>
    </w:r>
    <w:r w:rsidR="00F412CA">
      <w:rPr>
        <w:sz w:val="10"/>
      </w:rPr>
      <w:fldChar w:fldCharType="begin"/>
    </w:r>
    <w:r w:rsidRPr="00983756">
      <w:rPr>
        <w:sz w:val="10"/>
        <w:lang w:val="fr-FR"/>
      </w:rPr>
      <w:instrText xml:space="preserve"> IF "</w:instrText>
    </w:r>
    <w:r w:rsidR="00F412CA">
      <w:fldChar w:fldCharType="begin"/>
    </w:r>
    <w:r w:rsidRPr="00983756">
      <w:rPr>
        <w:lang w:val="fr-FR"/>
      </w:rPr>
      <w:instrText xml:space="preserve"> DOCPROPERTY "A_Doc_NatCo"  \* MERGEFORMAT </w:instrText>
    </w:r>
    <w:r w:rsidR="00F412CA">
      <w:fldChar w:fldCharType="separate"/>
    </w:r>
    <w:r w:rsidRPr="00983756">
      <w:rPr>
        <w:b/>
        <w:lang w:val="fr-FR"/>
      </w:rPr>
      <w:instrText>Erreur ! Nom de propriété de document inconnu.</w:instrText>
    </w:r>
    <w:r w:rsidR="00F412CA">
      <w:fldChar w:fldCharType="end"/>
    </w:r>
    <w:r w:rsidRPr="00983756">
      <w:rPr>
        <w:sz w:val="10"/>
        <w:lang w:val="fr-FR"/>
      </w:rPr>
      <w:instrText>" = "9" "</w:instrText>
    </w:r>
    <w:fldSimple w:instr=" DOCPROPERTY &quot;A_Doc_Copyright_Footer&quot;  \* MERGEFORMAT ">
      <w:r w:rsidRPr="00983756">
        <w:rPr>
          <w:sz w:val="10"/>
          <w:lang w:val="fr-FR"/>
        </w:rPr>
        <w:instrText>Company</w:instrText>
      </w:r>
    </w:fldSimple>
    <w:r w:rsidRPr="00983756">
      <w:rPr>
        <w:sz w:val="10"/>
        <w:lang w:val="fr-FR"/>
      </w:rPr>
      <w:instrText xml:space="preserve"> </w:instrText>
    </w:r>
    <w:r w:rsidR="00F412CA">
      <w:rPr>
        <w:sz w:val="10"/>
      </w:rPr>
      <w:fldChar w:fldCharType="begin"/>
    </w:r>
    <w:r w:rsidRPr="00983756">
      <w:rPr>
        <w:sz w:val="10"/>
        <w:lang w:val="fr-FR"/>
      </w:rPr>
      <w:instrText xml:space="preserve"> DOCPROPERTY "A_Plant"  \* MERGEFORMAT </w:instrText>
    </w:r>
    <w:r w:rsidR="00F412CA">
      <w:rPr>
        <w:sz w:val="10"/>
      </w:rPr>
      <w:fldChar w:fldCharType="end"/>
    </w:r>
    <w:r w:rsidRPr="00983756">
      <w:rPr>
        <w:sz w:val="10"/>
        <w:lang w:val="fr-FR"/>
      </w:rPr>
      <w:instrText>" "</w:instrText>
    </w:r>
    <w:r w:rsidR="00F412CA">
      <w:fldChar w:fldCharType="begin"/>
    </w:r>
    <w:r w:rsidRPr="00983756">
      <w:rPr>
        <w:lang w:val="fr-FR"/>
      </w:rPr>
      <w:instrText xml:space="preserve"> DOCPROPERTY "A_Doc_Copyright_Footer"  \* MERGEFORMAT </w:instrText>
    </w:r>
    <w:r w:rsidR="00F412CA">
      <w:fldChar w:fldCharType="separate"/>
    </w:r>
    <w:r w:rsidRPr="00983756">
      <w:rPr>
        <w:b/>
        <w:lang w:val="fr-FR"/>
      </w:rPr>
      <w:instrText>Erreur ! Nom de propriété de document inconnu.</w:instrText>
    </w:r>
    <w:r w:rsidR="00F412CA">
      <w:fldChar w:fldCharType="end"/>
    </w:r>
    <w:r w:rsidRPr="00983756">
      <w:rPr>
        <w:sz w:val="10"/>
        <w:lang w:val="fr-FR"/>
      </w:rPr>
      <w:instrText xml:space="preserve">" \* MERGEFORMAT </w:instrText>
    </w:r>
    <w:r w:rsidR="00F412CA">
      <w:rPr>
        <w:sz w:val="10"/>
      </w:rPr>
      <w:fldChar w:fldCharType="separate"/>
    </w:r>
    <w:r w:rsidRPr="00983756">
      <w:rPr>
        <w:noProof/>
        <w:sz w:val="10"/>
        <w:lang w:val="fr-FR"/>
      </w:rPr>
      <w:t>Erreur ! Nom de</w:t>
    </w:r>
    <w:r w:rsidRPr="00983756">
      <w:rPr>
        <w:b/>
        <w:bCs/>
        <w:noProof/>
        <w:sz w:val="10"/>
        <w:lang w:val="fr-FR"/>
      </w:rPr>
      <w:t xml:space="preserve"> propriété de</w:t>
    </w:r>
    <w:r w:rsidRPr="00983756">
      <w:rPr>
        <w:noProof/>
        <w:sz w:val="10"/>
        <w:lang w:val="fr-FR"/>
      </w:rPr>
      <w:t xml:space="preserve"> document inconnu.</w:t>
    </w:r>
    <w:r w:rsidR="00F412CA">
      <w:rPr>
        <w:sz w:val="10"/>
      </w:rPr>
      <w:fldChar w:fldCharType="end"/>
    </w:r>
    <w:r w:rsidRPr="00983756">
      <w:rPr>
        <w:sz w:val="10"/>
        <w:lang w:val="fr-FR"/>
      </w:rPr>
      <w:t xml:space="preserve"> </w:t>
    </w:r>
    <w:r w:rsidR="00F412CA">
      <w:fldChar w:fldCharType="begin"/>
    </w:r>
    <w:r w:rsidRPr="00983756">
      <w:rPr>
        <w:lang w:val="fr-FR"/>
      </w:rPr>
      <w:instrText xml:space="preserve"> DOCPROPERTY "A_Doc_Copyright_Year"  \* MERGEFORMAT </w:instrText>
    </w:r>
    <w:r w:rsidR="00F412CA">
      <w:fldChar w:fldCharType="separate"/>
    </w:r>
    <w:r w:rsidRPr="00983756">
      <w:rPr>
        <w:b/>
        <w:lang w:val="fr-FR"/>
      </w:rPr>
      <w:t>Erreur ! Nom de propriété de document inconnu.</w:t>
    </w:r>
    <w:r w:rsidR="00F412CA">
      <w:fldChar w:fldCharType="end"/>
    </w:r>
    <w:r w:rsidRPr="00983756">
      <w:rPr>
        <w:sz w:val="10"/>
        <w:lang w:val="fr-FR"/>
      </w:rPr>
      <w:t xml:space="preserve">. All </w:t>
    </w:r>
    <w:proofErr w:type="spellStart"/>
    <w:r w:rsidRPr="00983756">
      <w:rPr>
        <w:sz w:val="10"/>
        <w:lang w:val="fr-FR"/>
      </w:rPr>
      <w:t>rights</w:t>
    </w:r>
    <w:proofErr w:type="spellEnd"/>
    <w:r w:rsidRPr="00983756">
      <w:rPr>
        <w:sz w:val="10"/>
        <w:lang w:val="fr-FR"/>
      </w:rPr>
      <w:t xml:space="preserve"> </w:t>
    </w:r>
    <w:proofErr w:type="spellStart"/>
    <w:r w:rsidRPr="00983756">
      <w:rPr>
        <w:sz w:val="10"/>
        <w:lang w:val="fr-FR"/>
      </w:rPr>
      <w:t>reserved</w:t>
    </w:r>
    <w:proofErr w:type="spellEnd"/>
    <w:r w:rsidRPr="00983756">
      <w:rPr>
        <w:sz w:val="10"/>
        <w:lang w:val="fr-FR"/>
      </w:rPr>
      <w:t xml:space="preserve">. </w:t>
    </w:r>
    <w:proofErr w:type="spellStart"/>
    <w:r w:rsidRPr="00983756">
      <w:rPr>
        <w:sz w:val="10"/>
        <w:lang w:val="fr-FR"/>
      </w:rPr>
      <w:t>Confidential</w:t>
    </w:r>
    <w:proofErr w:type="spellEnd"/>
    <w:r w:rsidRPr="00983756">
      <w:rPr>
        <w:sz w:val="10"/>
        <w:lang w:val="fr-FR"/>
      </w:rPr>
      <w:t xml:space="preserve"> and </w:t>
    </w:r>
    <w:proofErr w:type="spellStart"/>
    <w:r w:rsidRPr="00983756">
      <w:rPr>
        <w:sz w:val="10"/>
        <w:lang w:val="fr-FR"/>
      </w:rPr>
      <w:t>proprietary</w:t>
    </w:r>
    <w:proofErr w:type="spellEnd"/>
    <w:r w:rsidRPr="00983756">
      <w:rPr>
        <w:sz w:val="10"/>
        <w:lang w:val="fr-FR"/>
      </w:rPr>
      <w:t xml:space="preserve"> document.</w:t>
    </w:r>
    <w:r w:rsidRPr="00983756">
      <w:rPr>
        <w:i/>
        <w:sz w:val="11"/>
        <w:lang w:val="fr-FR"/>
      </w:rPr>
      <w:t xml:space="preserve"> </w:t>
    </w:r>
    <w:r w:rsidR="00F412CA">
      <w:rPr>
        <w:iCs/>
        <w:sz w:val="10"/>
      </w:rPr>
      <w:fldChar w:fldCharType="begin"/>
    </w:r>
    <w:r w:rsidRPr="00983756">
      <w:rPr>
        <w:iCs/>
        <w:sz w:val="10"/>
        <w:lang w:val="fr-FR"/>
      </w:rPr>
      <w:instrText xml:space="preserve"> DOCPROPERTY "V_Export_Control_Text1" \* MERGEFORMAT </w:instrText>
    </w:r>
    <w:r w:rsidR="00F412CA">
      <w:rPr>
        <w:iCs/>
        <w:sz w:val="10"/>
      </w:rPr>
      <w:fldChar w:fldCharType="separate"/>
    </w:r>
    <w:r w:rsidRPr="00983756">
      <w:rPr>
        <w:b/>
        <w:iCs/>
        <w:sz w:val="10"/>
        <w:lang w:val="fr-FR"/>
      </w:rPr>
      <w:t xml:space="preserve">Erreur ! Nom de propriété de document </w:t>
    </w:r>
    <w:proofErr w:type="spellStart"/>
    <w:r w:rsidRPr="00983756">
      <w:rPr>
        <w:b/>
        <w:iCs/>
        <w:sz w:val="10"/>
        <w:lang w:val="fr-FR"/>
      </w:rPr>
      <w:t>inconnu.</w:t>
    </w:r>
    <w:r w:rsidR="00F412CA">
      <w:rPr>
        <w:iCs/>
        <w:sz w:val="10"/>
      </w:rPr>
      <w:fldChar w:fldCharType="end"/>
    </w:r>
    <w:r w:rsidR="00F412CA">
      <w:rPr>
        <w:iCs/>
        <w:sz w:val="10"/>
      </w:rPr>
      <w:fldChar w:fldCharType="begin"/>
    </w:r>
    <w:r w:rsidRPr="00983756">
      <w:rPr>
        <w:iCs/>
        <w:sz w:val="10"/>
        <w:lang w:val="fr-FR"/>
      </w:rPr>
      <w:instrText xml:space="preserve"> DOCPROPERTY "V_Export_Control_Text2" \* MERGEFORMAT </w:instrText>
    </w:r>
    <w:r w:rsidR="00F412CA">
      <w:rPr>
        <w:iCs/>
        <w:sz w:val="10"/>
      </w:rPr>
      <w:fldChar w:fldCharType="separate"/>
    </w:r>
    <w:r w:rsidRPr="00983756">
      <w:rPr>
        <w:b/>
        <w:iCs/>
        <w:sz w:val="10"/>
        <w:lang w:val="fr-FR"/>
      </w:rPr>
      <w:t>Erreur</w:t>
    </w:r>
    <w:proofErr w:type="spellEnd"/>
    <w:r w:rsidRPr="00983756">
      <w:rPr>
        <w:b/>
        <w:iCs/>
        <w:sz w:val="10"/>
        <w:lang w:val="fr-FR"/>
      </w:rPr>
      <w:t xml:space="preserve"> ! Nom de propriété de document </w:t>
    </w:r>
    <w:proofErr w:type="spellStart"/>
    <w:r w:rsidRPr="00983756">
      <w:rPr>
        <w:b/>
        <w:iCs/>
        <w:sz w:val="10"/>
        <w:lang w:val="fr-FR"/>
      </w:rPr>
      <w:t>inconnu.</w:t>
    </w:r>
    <w:r w:rsidR="00F412CA">
      <w:rPr>
        <w:iCs/>
        <w:sz w:val="10"/>
      </w:rPr>
      <w:fldChar w:fldCharType="end"/>
    </w:r>
    <w:r w:rsidR="00F412CA">
      <w:rPr>
        <w:iCs/>
        <w:sz w:val="10"/>
      </w:rPr>
      <w:fldChar w:fldCharType="begin"/>
    </w:r>
    <w:r w:rsidRPr="00983756">
      <w:rPr>
        <w:iCs/>
        <w:sz w:val="10"/>
        <w:lang w:val="fr-FR"/>
      </w:rPr>
      <w:instrText xml:space="preserve"> DOCPROPERTY "V_Export_Control_Text3" \* MERGEFORMAT </w:instrText>
    </w:r>
    <w:r w:rsidR="00F412CA">
      <w:rPr>
        <w:iCs/>
        <w:sz w:val="10"/>
      </w:rPr>
      <w:fldChar w:fldCharType="separate"/>
    </w:r>
    <w:r w:rsidRPr="00983756">
      <w:rPr>
        <w:b/>
        <w:iCs/>
        <w:sz w:val="10"/>
        <w:lang w:val="fr-FR"/>
      </w:rPr>
      <w:t>Erreur</w:t>
    </w:r>
    <w:proofErr w:type="spellEnd"/>
    <w:r w:rsidRPr="00983756">
      <w:rPr>
        <w:b/>
        <w:iCs/>
        <w:sz w:val="10"/>
        <w:lang w:val="fr-FR"/>
      </w:rPr>
      <w:t xml:space="preserve"> ! Nom de propriété de document </w:t>
    </w:r>
    <w:proofErr w:type="spellStart"/>
    <w:r w:rsidRPr="00983756">
      <w:rPr>
        <w:b/>
        <w:iCs/>
        <w:sz w:val="10"/>
        <w:lang w:val="fr-FR"/>
      </w:rPr>
      <w:t>inconnu.</w:t>
    </w:r>
    <w:r w:rsidR="00F412CA">
      <w:rPr>
        <w:iCs/>
        <w:sz w:val="10"/>
      </w:rPr>
      <w:fldChar w:fldCharType="end"/>
    </w:r>
    <w:r w:rsidR="00F412CA">
      <w:rPr>
        <w:iCs/>
        <w:sz w:val="10"/>
      </w:rPr>
      <w:fldChar w:fldCharType="begin"/>
    </w:r>
    <w:r w:rsidRPr="00983756">
      <w:rPr>
        <w:iCs/>
        <w:sz w:val="10"/>
        <w:lang w:val="fr-FR"/>
      </w:rPr>
      <w:instrText xml:space="preserve"> DOCPROPERTY "V_Export_Control_Text4" \* MERGEFORMAT </w:instrText>
    </w:r>
    <w:r w:rsidR="00F412CA">
      <w:rPr>
        <w:iCs/>
        <w:sz w:val="10"/>
      </w:rPr>
      <w:fldChar w:fldCharType="separate"/>
    </w:r>
    <w:r w:rsidRPr="00983756">
      <w:rPr>
        <w:b/>
        <w:iCs/>
        <w:sz w:val="10"/>
        <w:lang w:val="fr-FR"/>
      </w:rPr>
      <w:t>Erreur</w:t>
    </w:r>
    <w:proofErr w:type="spellEnd"/>
    <w:r w:rsidRPr="00983756">
      <w:rPr>
        <w:b/>
        <w:iCs/>
        <w:sz w:val="10"/>
        <w:lang w:val="fr-FR"/>
      </w:rPr>
      <w:t> ! Nom de propriété de document inconnu.</w:t>
    </w:r>
    <w:r w:rsidR="00F412CA">
      <w:rPr>
        <w:iCs/>
        <w:sz w:val="10"/>
      </w:rPr>
      <w:fldChar w:fldCharType="end"/>
    </w:r>
  </w:p>
  <w:p w:rsidR="001F2A41" w:rsidRPr="00CD1258" w:rsidRDefault="001F2A41">
    <w:pPr>
      <w:rPr>
        <w:sz w:val="10"/>
      </w:rPr>
    </w:pPr>
    <w:r w:rsidRPr="00983756">
      <w:rPr>
        <w:sz w:val="10"/>
        <w:lang w:val="fr-FR"/>
      </w:rPr>
      <w:t xml:space="preserve">This document and all information </w:t>
    </w:r>
    <w:proofErr w:type="spellStart"/>
    <w:r w:rsidRPr="00983756">
      <w:rPr>
        <w:sz w:val="10"/>
        <w:lang w:val="fr-FR"/>
      </w:rPr>
      <w:t>contained</w:t>
    </w:r>
    <w:proofErr w:type="spellEnd"/>
    <w:r w:rsidRPr="00983756">
      <w:rPr>
        <w:sz w:val="10"/>
        <w:lang w:val="fr-FR"/>
      </w:rPr>
      <w:t xml:space="preserve"> </w:t>
    </w:r>
    <w:proofErr w:type="spellStart"/>
    <w:r w:rsidRPr="00983756">
      <w:rPr>
        <w:sz w:val="10"/>
        <w:lang w:val="fr-FR"/>
      </w:rPr>
      <w:t>herein</w:t>
    </w:r>
    <w:proofErr w:type="spellEnd"/>
    <w:r w:rsidRPr="00983756">
      <w:rPr>
        <w:sz w:val="10"/>
        <w:lang w:val="fr-FR"/>
      </w:rPr>
      <w:t xml:space="preserve"> </w:t>
    </w:r>
    <w:proofErr w:type="spellStart"/>
    <w:r w:rsidRPr="00983756">
      <w:rPr>
        <w:sz w:val="10"/>
        <w:lang w:val="fr-FR"/>
      </w:rPr>
      <w:t>is</w:t>
    </w:r>
    <w:proofErr w:type="spellEnd"/>
    <w:r w:rsidRPr="00983756">
      <w:rPr>
        <w:sz w:val="10"/>
        <w:lang w:val="fr-FR"/>
      </w:rPr>
      <w:t xml:space="preserve"> the sole </w:t>
    </w:r>
    <w:proofErr w:type="spellStart"/>
    <w:r w:rsidRPr="00983756">
      <w:rPr>
        <w:sz w:val="10"/>
        <w:lang w:val="fr-FR"/>
      </w:rPr>
      <w:t>property</w:t>
    </w:r>
    <w:proofErr w:type="spellEnd"/>
    <w:r w:rsidRPr="00983756">
      <w:rPr>
        <w:sz w:val="10"/>
        <w:lang w:val="fr-FR"/>
      </w:rPr>
      <w:t xml:space="preserve"> of </w:t>
    </w:r>
    <w:r w:rsidR="00F412CA">
      <w:fldChar w:fldCharType="begin"/>
    </w:r>
    <w:r w:rsidRPr="00983756">
      <w:rPr>
        <w:lang w:val="fr-FR"/>
      </w:rPr>
      <w:instrText xml:space="preserve"> DOCPROPERTY "A_Doc_Copyright_Footer"  \* MERGEFORMAT </w:instrText>
    </w:r>
    <w:r w:rsidR="00F412CA">
      <w:fldChar w:fldCharType="separate"/>
    </w:r>
    <w:r w:rsidRPr="00983756">
      <w:rPr>
        <w:b/>
        <w:lang w:val="fr-FR"/>
      </w:rPr>
      <w:t xml:space="preserve">Erreur ! </w:t>
    </w:r>
    <w:r>
      <w:rPr>
        <w:b/>
      </w:rPr>
      <w:t xml:space="preserve">Nom de </w:t>
    </w:r>
    <w:proofErr w:type="spellStart"/>
    <w:r>
      <w:rPr>
        <w:b/>
      </w:rPr>
      <w:t>propriété</w:t>
    </w:r>
    <w:proofErr w:type="spellEnd"/>
    <w:r>
      <w:rPr>
        <w:b/>
      </w:rPr>
      <w:t xml:space="preserve"> de document inconnu</w:t>
    </w:r>
    <w:proofErr w:type="gramStart"/>
    <w:r>
      <w:rPr>
        <w:b/>
      </w:rPr>
      <w:t>.</w:t>
    </w:r>
    <w:proofErr w:type="gramEnd"/>
    <w:r w:rsidR="00F412CA">
      <w:fldChar w:fldCharType="end"/>
    </w:r>
    <w:r w:rsidRPr="007A7418">
      <w:rPr>
        <w:sz w:val="10"/>
      </w:rPr>
      <w:t xml:space="preserve">. </w:t>
    </w:r>
    <w:r w:rsidRPr="00CD1258">
      <w:rPr>
        <w:sz w:val="10"/>
      </w:rPr>
      <w:t xml:space="preserve">No intellectual property rights are granted by the delivery of this document or the disclosure of its content. </w:t>
    </w:r>
    <w:r w:rsidRPr="007A7418">
      <w:rPr>
        <w:sz w:val="10"/>
      </w:rPr>
      <w:t xml:space="preserve">This document shall not be reproduced or disclosed to a third party without the express written consent of </w:t>
    </w:r>
    <w:r w:rsidR="00F412CA">
      <w:fldChar w:fldCharType="begin"/>
    </w:r>
    <w:r>
      <w:instrText xml:space="preserve"> DOCPROPERTY "A_Doc_Copyright_Footer"  \* MERGEFORMAT </w:instrText>
    </w:r>
    <w:r w:rsidR="00F412CA">
      <w:fldChar w:fldCharType="separate"/>
    </w:r>
    <w:proofErr w:type="spellStart"/>
    <w:proofErr w:type="gramStart"/>
    <w:r>
      <w:rPr>
        <w:b/>
      </w:rPr>
      <w:t>Erreur</w:t>
    </w:r>
    <w:proofErr w:type="spellEnd"/>
    <w:r>
      <w:rPr>
        <w:b/>
      </w:rPr>
      <w:t> !</w:t>
    </w:r>
    <w:proofErr w:type="gramEnd"/>
    <w:r>
      <w:rPr>
        <w:b/>
      </w:rPr>
      <w:t xml:space="preserve"> Nom de </w:t>
    </w:r>
    <w:proofErr w:type="spellStart"/>
    <w:r>
      <w:rPr>
        <w:b/>
      </w:rPr>
      <w:t>propriété</w:t>
    </w:r>
    <w:proofErr w:type="spellEnd"/>
    <w:r>
      <w:rPr>
        <w:b/>
      </w:rPr>
      <w:t xml:space="preserve"> de document inconnu</w:t>
    </w:r>
    <w:proofErr w:type="gramStart"/>
    <w:r>
      <w:rPr>
        <w:b/>
      </w:rPr>
      <w:t>.</w:t>
    </w:r>
    <w:proofErr w:type="gramEnd"/>
    <w:r w:rsidR="00F412CA">
      <w:fldChar w:fldCharType="end"/>
    </w:r>
    <w:r w:rsidRPr="007A7418">
      <w:rPr>
        <w:sz w:val="10"/>
      </w:rPr>
      <w:t xml:space="preserve">. </w:t>
    </w:r>
    <w:r w:rsidRPr="00CD1258">
      <w:rPr>
        <w:sz w:val="10"/>
      </w:rPr>
      <w:t>This document and its content shall not be used for any purpose other than that for which it is supplied.</w:t>
    </w:r>
  </w:p>
  <w:p w:rsidR="001F2A41" w:rsidRPr="00CD1258" w:rsidRDefault="001F2A41">
    <w:pPr>
      <w:pBdr>
        <w:bottom w:val="single" w:sz="4" w:space="1" w:color="auto"/>
      </w:pBdr>
      <w:spacing w:before="226"/>
      <w:ind w:left="20"/>
      <w:rPr>
        <w:sz w:val="2"/>
      </w:rPr>
    </w:pPr>
  </w:p>
  <w:tbl>
    <w:tblPr>
      <w:tblW w:w="0" w:type="auto"/>
      <w:tblLayout w:type="fixed"/>
      <w:tblLook w:val="0000"/>
    </w:tblPr>
    <w:tblGrid>
      <w:gridCol w:w="2103"/>
      <w:gridCol w:w="2895"/>
      <w:gridCol w:w="2536"/>
      <w:gridCol w:w="2319"/>
    </w:tblGrid>
    <w:tr w:rsidR="001F2A41" w:rsidRPr="00DA3411">
      <w:tc>
        <w:tcPr>
          <w:tcW w:w="2103" w:type="dxa"/>
        </w:tcPr>
        <w:p w:rsidR="001F2A41" w:rsidRDefault="00F412CA">
          <w:pPr>
            <w:rPr>
              <w:b/>
              <w:noProof/>
              <w:sz w:val="14"/>
            </w:rPr>
          </w:pPr>
          <w:r>
            <w:fldChar w:fldCharType="begin"/>
          </w:r>
          <w:r w:rsidR="001F2A41" w:rsidRPr="00983756">
            <w:rPr>
              <w:lang w:val="fr-FR"/>
            </w:rPr>
            <w:instrText xml:space="preserve"> DOCPROPERTY "V_Natco_Box1" \* MERGEFORMAT </w:instrText>
          </w:r>
          <w:r>
            <w:fldChar w:fldCharType="separate"/>
          </w:r>
          <w:r w:rsidR="001F2A41" w:rsidRPr="00983756">
            <w:rPr>
              <w:b/>
              <w:lang w:val="fr-FR"/>
            </w:rPr>
            <w:t>Erreur ! Nom de propriété de document inconnu.</w:t>
          </w:r>
          <w:r>
            <w:fldChar w:fldCharType="end"/>
          </w:r>
          <w:r>
            <w:fldChar w:fldCharType="begin"/>
          </w:r>
          <w:r w:rsidR="001F2A41" w:rsidRPr="00983756">
            <w:rPr>
              <w:lang w:val="fr-FR"/>
            </w:rPr>
            <w:instrText xml:space="preserve"> DOCPROPERTY "V_Natco_Box1a" \* MERGEFORMAT </w:instrText>
          </w:r>
          <w:r>
            <w:fldChar w:fldCharType="separate"/>
          </w:r>
          <w:proofErr w:type="spellStart"/>
          <w:proofErr w:type="gramStart"/>
          <w:r w:rsidR="001F2A41">
            <w:rPr>
              <w:b/>
            </w:rPr>
            <w:t>Erreur</w:t>
          </w:r>
          <w:proofErr w:type="spellEnd"/>
          <w:r w:rsidR="001F2A41">
            <w:rPr>
              <w:b/>
            </w:rPr>
            <w:t> !</w:t>
          </w:r>
          <w:proofErr w:type="gramEnd"/>
          <w:r w:rsidR="001F2A41">
            <w:rPr>
              <w:b/>
            </w:rPr>
            <w:t xml:space="preserve"> Nom de </w:t>
          </w:r>
          <w:proofErr w:type="spellStart"/>
          <w:r w:rsidR="001F2A41">
            <w:rPr>
              <w:b/>
            </w:rPr>
            <w:t>propriété</w:t>
          </w:r>
          <w:proofErr w:type="spellEnd"/>
          <w:r w:rsidR="001F2A41">
            <w:rPr>
              <w:b/>
            </w:rPr>
            <w:t xml:space="preserve"> de document inconnu.</w:t>
          </w:r>
          <w:r>
            <w:fldChar w:fldCharType="end"/>
          </w:r>
        </w:p>
      </w:tc>
      <w:tc>
        <w:tcPr>
          <w:tcW w:w="2895" w:type="dxa"/>
        </w:tcPr>
        <w:p w:rsidR="001F2A41" w:rsidRPr="00983756" w:rsidRDefault="00F412CA">
          <w:pPr>
            <w:tabs>
              <w:tab w:val="left" w:pos="1276"/>
              <w:tab w:val="right" w:pos="9639"/>
            </w:tabs>
            <w:spacing w:before="240"/>
            <w:ind w:left="709" w:right="567" w:hanging="709"/>
            <w:rPr>
              <w:bCs/>
              <w:noProof/>
              <w:sz w:val="11"/>
              <w:lang w:val="fr-FR"/>
            </w:rPr>
          </w:pPr>
          <w:r>
            <w:fldChar w:fldCharType="begin"/>
          </w:r>
          <w:r w:rsidR="001F2A41" w:rsidRPr="00983756">
            <w:rPr>
              <w:lang w:val="fr-FR"/>
            </w:rPr>
            <w:instrText xml:space="preserve"> DOCPROPERTY "V_Natco_Box2" \* MERGEFORMAT </w:instrText>
          </w:r>
          <w:r>
            <w:fldChar w:fldCharType="separate"/>
          </w:r>
          <w:r w:rsidR="001F2A41" w:rsidRPr="00983756">
            <w:rPr>
              <w:b/>
              <w:lang w:val="fr-FR"/>
            </w:rPr>
            <w:t xml:space="preserve">Erreur ! Nom de propriété de document </w:t>
          </w:r>
          <w:proofErr w:type="spellStart"/>
          <w:r w:rsidR="001F2A41" w:rsidRPr="00983756">
            <w:rPr>
              <w:b/>
              <w:lang w:val="fr-FR"/>
            </w:rPr>
            <w:t>inconnu.</w:t>
          </w:r>
          <w:r>
            <w:fldChar w:fldCharType="end"/>
          </w:r>
          <w:r>
            <w:fldChar w:fldCharType="begin"/>
          </w:r>
          <w:r w:rsidR="001F2A41" w:rsidRPr="00983756">
            <w:rPr>
              <w:lang w:val="fr-FR"/>
            </w:rPr>
            <w:instrText xml:space="preserve"> DOCPROPERTY "V_Natco_Box2a" \* MERGEFORMAT </w:instrText>
          </w:r>
          <w:r>
            <w:fldChar w:fldCharType="separate"/>
          </w:r>
          <w:r w:rsidR="001F2A41" w:rsidRPr="00983756">
            <w:rPr>
              <w:b/>
              <w:lang w:val="fr-FR"/>
            </w:rPr>
            <w:t>Erreur</w:t>
          </w:r>
          <w:proofErr w:type="spellEnd"/>
          <w:r w:rsidR="001F2A41" w:rsidRPr="00983756">
            <w:rPr>
              <w:b/>
              <w:lang w:val="fr-FR"/>
            </w:rPr>
            <w:t xml:space="preserve"> ! Nom de propriété de document </w:t>
          </w:r>
          <w:proofErr w:type="spellStart"/>
          <w:r w:rsidR="001F2A41" w:rsidRPr="00983756">
            <w:rPr>
              <w:b/>
              <w:lang w:val="fr-FR"/>
            </w:rPr>
            <w:t>inconnu.</w:t>
          </w:r>
          <w:r>
            <w:fldChar w:fldCharType="end"/>
          </w:r>
          <w:r>
            <w:fldChar w:fldCharType="begin"/>
          </w:r>
          <w:r w:rsidR="001F2A41" w:rsidRPr="00983756">
            <w:rPr>
              <w:lang w:val="fr-FR"/>
            </w:rPr>
            <w:instrText xml:space="preserve"> DOCPROPERTY "V_Natco_Box2b"  \* MERGEFORMAT </w:instrText>
          </w:r>
          <w:r>
            <w:fldChar w:fldCharType="separate"/>
          </w:r>
          <w:r w:rsidR="001F2A41" w:rsidRPr="00983756">
            <w:rPr>
              <w:b/>
              <w:lang w:val="fr-FR"/>
            </w:rPr>
            <w:t>Erreur</w:t>
          </w:r>
          <w:proofErr w:type="spellEnd"/>
          <w:r w:rsidR="001F2A41" w:rsidRPr="00983756">
            <w:rPr>
              <w:b/>
              <w:lang w:val="fr-FR"/>
            </w:rPr>
            <w:t> ! Nom de propriété de document inconnu.</w:t>
          </w:r>
          <w:r>
            <w:fldChar w:fldCharType="end"/>
          </w:r>
        </w:p>
      </w:tc>
      <w:tc>
        <w:tcPr>
          <w:tcW w:w="2536" w:type="dxa"/>
        </w:tcPr>
        <w:p w:rsidR="001F2A41" w:rsidRPr="00983756" w:rsidRDefault="00F412CA">
          <w:pPr>
            <w:tabs>
              <w:tab w:val="left" w:pos="1276"/>
              <w:tab w:val="right" w:pos="9639"/>
            </w:tabs>
            <w:spacing w:before="240" w:line="130" w:lineRule="exact"/>
            <w:ind w:left="709" w:right="567" w:hanging="709"/>
            <w:rPr>
              <w:bCs/>
              <w:i/>
              <w:noProof/>
              <w:sz w:val="11"/>
              <w:lang w:val="fr-FR"/>
            </w:rPr>
          </w:pPr>
          <w:r>
            <w:fldChar w:fldCharType="begin"/>
          </w:r>
          <w:r w:rsidR="001F2A41" w:rsidRPr="00983756">
            <w:rPr>
              <w:lang w:val="fr-FR"/>
            </w:rPr>
            <w:instrText xml:space="preserve"> DOCPROPERTY "V_Natco_Box3" \* MERGEFORMAT </w:instrText>
          </w:r>
          <w:r>
            <w:fldChar w:fldCharType="separate"/>
          </w:r>
          <w:r w:rsidR="001F2A41" w:rsidRPr="00983756">
            <w:rPr>
              <w:b/>
              <w:lang w:val="fr-FR"/>
            </w:rPr>
            <w:t xml:space="preserve">Erreur ! Nom de propriété de document </w:t>
          </w:r>
          <w:proofErr w:type="spellStart"/>
          <w:r w:rsidR="001F2A41" w:rsidRPr="00983756">
            <w:rPr>
              <w:b/>
              <w:lang w:val="fr-FR"/>
            </w:rPr>
            <w:t>inconnu.</w:t>
          </w:r>
          <w:r>
            <w:fldChar w:fldCharType="end"/>
          </w:r>
          <w:r>
            <w:fldChar w:fldCharType="begin"/>
          </w:r>
          <w:r w:rsidR="001F2A41" w:rsidRPr="00983756">
            <w:rPr>
              <w:lang w:val="fr-FR"/>
            </w:rPr>
            <w:instrText xml:space="preserve"> DOCPROPERTY "V_Natco_Box3a" \* MERGEFORMAT </w:instrText>
          </w:r>
          <w:r>
            <w:fldChar w:fldCharType="separate"/>
          </w:r>
          <w:r w:rsidR="001F2A41" w:rsidRPr="00983756">
            <w:rPr>
              <w:b/>
              <w:lang w:val="fr-FR"/>
            </w:rPr>
            <w:t>Erreur</w:t>
          </w:r>
          <w:proofErr w:type="spellEnd"/>
          <w:r w:rsidR="001F2A41" w:rsidRPr="00983756">
            <w:rPr>
              <w:b/>
              <w:lang w:val="fr-FR"/>
            </w:rPr>
            <w:t xml:space="preserve"> ! Nom de propriété de document </w:t>
          </w:r>
          <w:proofErr w:type="spellStart"/>
          <w:r w:rsidR="001F2A41" w:rsidRPr="00983756">
            <w:rPr>
              <w:b/>
              <w:lang w:val="fr-FR"/>
            </w:rPr>
            <w:t>inconnu.</w:t>
          </w:r>
          <w:r>
            <w:fldChar w:fldCharType="end"/>
          </w:r>
          <w:r>
            <w:fldChar w:fldCharType="begin"/>
          </w:r>
          <w:r w:rsidR="001F2A41" w:rsidRPr="00983756">
            <w:rPr>
              <w:lang w:val="fr-FR"/>
            </w:rPr>
            <w:instrText xml:space="preserve"> DOCPROPERTY "V_Natco_Box3b"  \* MERGEFORMAT </w:instrText>
          </w:r>
          <w:r>
            <w:fldChar w:fldCharType="separate"/>
          </w:r>
          <w:r w:rsidR="001F2A41" w:rsidRPr="00983756">
            <w:rPr>
              <w:b/>
              <w:lang w:val="fr-FR"/>
            </w:rPr>
            <w:t>Erreur</w:t>
          </w:r>
          <w:proofErr w:type="spellEnd"/>
          <w:r w:rsidR="001F2A41" w:rsidRPr="00983756">
            <w:rPr>
              <w:b/>
              <w:lang w:val="fr-FR"/>
            </w:rPr>
            <w:t> ! Nom de propriété de document inconnu.</w:t>
          </w:r>
          <w:r>
            <w:fldChar w:fldCharType="end"/>
          </w:r>
        </w:p>
      </w:tc>
      <w:tc>
        <w:tcPr>
          <w:tcW w:w="2319" w:type="dxa"/>
        </w:tcPr>
        <w:p w:rsidR="001F2A41" w:rsidRPr="00983756" w:rsidRDefault="00F412CA">
          <w:pPr>
            <w:tabs>
              <w:tab w:val="left" w:pos="1276"/>
              <w:tab w:val="right" w:pos="9639"/>
            </w:tabs>
            <w:spacing w:before="240"/>
            <w:ind w:left="709" w:right="567" w:hanging="709"/>
            <w:rPr>
              <w:bCs/>
              <w:noProof/>
              <w:sz w:val="11"/>
              <w:lang w:val="fr-FR"/>
            </w:rPr>
          </w:pPr>
          <w:r>
            <w:fldChar w:fldCharType="begin"/>
          </w:r>
          <w:r w:rsidR="001F2A41" w:rsidRPr="00983756">
            <w:rPr>
              <w:lang w:val="fr-FR"/>
            </w:rPr>
            <w:instrText xml:space="preserve"> DOCPROPERTY "V_Natco_Box4" \* MERGEFORMAT </w:instrText>
          </w:r>
          <w:r>
            <w:fldChar w:fldCharType="separate"/>
          </w:r>
          <w:r w:rsidR="001F2A41" w:rsidRPr="00983756">
            <w:rPr>
              <w:b/>
              <w:lang w:val="fr-FR"/>
            </w:rPr>
            <w:t xml:space="preserve">Erreur ! Nom de propriété de document </w:t>
          </w:r>
          <w:proofErr w:type="spellStart"/>
          <w:r w:rsidR="001F2A41" w:rsidRPr="00983756">
            <w:rPr>
              <w:b/>
              <w:lang w:val="fr-FR"/>
            </w:rPr>
            <w:t>inconnu.</w:t>
          </w:r>
          <w:r>
            <w:fldChar w:fldCharType="end"/>
          </w:r>
          <w:r>
            <w:fldChar w:fldCharType="begin"/>
          </w:r>
          <w:r w:rsidR="001F2A41" w:rsidRPr="00983756">
            <w:rPr>
              <w:lang w:val="fr-FR"/>
            </w:rPr>
            <w:instrText xml:space="preserve"> DOCPROPERTY "V_Natco_Box4a" \* MERGEFORMAT </w:instrText>
          </w:r>
          <w:r>
            <w:fldChar w:fldCharType="separate"/>
          </w:r>
          <w:r w:rsidR="001F2A41" w:rsidRPr="00983756">
            <w:rPr>
              <w:b/>
              <w:lang w:val="fr-FR"/>
            </w:rPr>
            <w:t>Erreur</w:t>
          </w:r>
          <w:proofErr w:type="spellEnd"/>
          <w:r w:rsidR="001F2A41" w:rsidRPr="00983756">
            <w:rPr>
              <w:b/>
              <w:lang w:val="fr-FR"/>
            </w:rPr>
            <w:t xml:space="preserve"> ! Nom de propriété de document </w:t>
          </w:r>
          <w:proofErr w:type="spellStart"/>
          <w:r w:rsidR="001F2A41" w:rsidRPr="00983756">
            <w:rPr>
              <w:b/>
              <w:lang w:val="fr-FR"/>
            </w:rPr>
            <w:t>inconnu.</w:t>
          </w:r>
          <w:r>
            <w:fldChar w:fldCharType="end"/>
          </w:r>
          <w:r>
            <w:fldChar w:fldCharType="begin"/>
          </w:r>
          <w:r w:rsidR="001F2A41" w:rsidRPr="00983756">
            <w:rPr>
              <w:lang w:val="fr-FR"/>
            </w:rPr>
            <w:instrText xml:space="preserve"> DOCPROPERTY "V_Natco_Box4b"  \* MERGEFORMAT </w:instrText>
          </w:r>
          <w:r>
            <w:fldChar w:fldCharType="separate"/>
          </w:r>
          <w:r w:rsidR="001F2A41" w:rsidRPr="00983756">
            <w:rPr>
              <w:b/>
              <w:lang w:val="fr-FR"/>
            </w:rPr>
            <w:t>Erreur</w:t>
          </w:r>
          <w:proofErr w:type="spellEnd"/>
          <w:r w:rsidR="001F2A41" w:rsidRPr="00983756">
            <w:rPr>
              <w:b/>
              <w:lang w:val="fr-FR"/>
            </w:rPr>
            <w:t> ! Nom de propriété de document inconnu.</w:t>
          </w:r>
          <w:r>
            <w:fldChar w:fldCharType="end"/>
          </w:r>
        </w:p>
      </w:tc>
    </w:tr>
  </w:tbl>
  <w:p w:rsidR="001F2A41" w:rsidRPr="00983756" w:rsidRDefault="001F2A41">
    <w:pPr>
      <w:pBdr>
        <w:bottom w:val="single" w:sz="4" w:space="1" w:color="auto"/>
      </w:pBdr>
      <w:ind w:left="23"/>
      <w:rPr>
        <w:sz w:val="4"/>
        <w:lang w:val="fr-FR"/>
      </w:rPr>
    </w:pPr>
  </w:p>
  <w:p w:rsidR="001F2A41" w:rsidRPr="007A7418" w:rsidRDefault="00F412CA">
    <w:pPr>
      <w:tabs>
        <w:tab w:val="right" w:pos="9639"/>
      </w:tabs>
      <w:spacing w:before="60" w:line="90" w:lineRule="exact"/>
      <w:rPr>
        <w:rFonts w:ascii="Arial Black" w:hAnsi="Arial Black"/>
        <w:sz w:val="7"/>
      </w:rPr>
    </w:pPr>
    <w:r>
      <w:fldChar w:fldCharType="begin"/>
    </w:r>
    <w:r w:rsidR="001F2A41" w:rsidRPr="00983756">
      <w:rPr>
        <w:lang w:val="fr-FR"/>
      </w:rPr>
      <w:instrText xml:space="preserve"> DOCPROPERTY "A_Template"  \* MERGEFORMAT </w:instrText>
    </w:r>
    <w:r>
      <w:fldChar w:fldCharType="separate"/>
    </w:r>
    <w:r w:rsidR="001F2A41" w:rsidRPr="00983756">
      <w:rPr>
        <w:b/>
        <w:lang w:val="fr-FR"/>
      </w:rPr>
      <w:t>Erreur ! Nom de propriété de document inconnu.</w:t>
    </w:r>
    <w:r>
      <w:fldChar w:fldCharType="end"/>
    </w:r>
    <w:r w:rsidR="001F2A41" w:rsidRPr="00983756">
      <w:rPr>
        <w:snapToGrid w:val="0"/>
        <w:sz w:val="7"/>
        <w:lang w:val="fr-FR" w:eastAsia="fr-FR"/>
      </w:rPr>
      <w:tab/>
    </w:r>
    <w:r w:rsidR="001F2A41" w:rsidRPr="00F33884">
      <w:rPr>
        <w:rFonts w:ascii="Arial Black" w:hAnsi="Arial Black"/>
        <w:i/>
        <w:snapToGrid w:val="0"/>
        <w:sz w:val="13"/>
      </w:rPr>
      <w:t xml:space="preserve">Page </w:t>
    </w:r>
    <w:r>
      <w:rPr>
        <w:rFonts w:ascii="Arial Black" w:hAnsi="Arial Black"/>
        <w:i/>
        <w:snapToGrid w:val="0"/>
        <w:sz w:val="13"/>
      </w:rPr>
      <w:fldChar w:fldCharType="begin"/>
    </w:r>
    <w:r w:rsidR="001F2A41" w:rsidRPr="007A7418">
      <w:rPr>
        <w:rFonts w:ascii="Arial Black" w:hAnsi="Arial Black"/>
        <w:i/>
        <w:snapToGrid w:val="0"/>
        <w:sz w:val="13"/>
      </w:rPr>
      <w:instrText xml:space="preserve"> PAGE </w:instrText>
    </w:r>
    <w:r>
      <w:rPr>
        <w:rFonts w:ascii="Arial Black" w:hAnsi="Arial Black"/>
        <w:i/>
        <w:snapToGrid w:val="0"/>
        <w:sz w:val="13"/>
      </w:rPr>
      <w:fldChar w:fldCharType="separate"/>
    </w:r>
    <w:r w:rsidR="001F2A41">
      <w:rPr>
        <w:rFonts w:ascii="Arial Black" w:hAnsi="Arial Black"/>
        <w:i/>
        <w:noProof/>
        <w:snapToGrid w:val="0"/>
        <w:sz w:val="13"/>
      </w:rPr>
      <w:t>1</w:t>
    </w:r>
    <w:r>
      <w:rPr>
        <w:rFonts w:ascii="Arial Black" w:hAnsi="Arial Black"/>
        <w:i/>
        <w:snapToGrid w:val="0"/>
        <w:sz w:val="13"/>
      </w:rPr>
      <w:fldChar w:fldCharType="end"/>
    </w:r>
    <w:r w:rsidR="001F2A41" w:rsidRPr="007A7418">
      <w:rPr>
        <w:rFonts w:ascii="Arial Black" w:hAnsi="Arial Black"/>
        <w:i/>
        <w:snapToGrid w:val="0"/>
        <w:sz w:val="13"/>
      </w:rPr>
      <w:t xml:space="preserve"> of </w:t>
    </w:r>
    <w:r>
      <w:rPr>
        <w:rFonts w:ascii="Arial Black" w:hAnsi="Arial Black"/>
        <w:i/>
        <w:snapToGrid w:val="0"/>
        <w:sz w:val="13"/>
      </w:rPr>
      <w:fldChar w:fldCharType="begin"/>
    </w:r>
    <w:r w:rsidR="001F2A41" w:rsidRPr="007A7418">
      <w:rPr>
        <w:rFonts w:ascii="Arial Black" w:hAnsi="Arial Black"/>
        <w:i/>
        <w:snapToGrid w:val="0"/>
        <w:sz w:val="13"/>
      </w:rPr>
      <w:instrText xml:space="preserve"> NUMPAGES </w:instrText>
    </w:r>
    <w:r>
      <w:rPr>
        <w:rFonts w:ascii="Arial Black" w:hAnsi="Arial Black"/>
        <w:i/>
        <w:snapToGrid w:val="0"/>
        <w:sz w:val="13"/>
      </w:rPr>
      <w:fldChar w:fldCharType="separate"/>
    </w:r>
    <w:r w:rsidR="001F2A41">
      <w:rPr>
        <w:rFonts w:ascii="Arial Black" w:hAnsi="Arial Black"/>
        <w:i/>
        <w:noProof/>
        <w:snapToGrid w:val="0"/>
        <w:sz w:val="13"/>
      </w:rPr>
      <w:t>31</w:t>
    </w:r>
    <w:r>
      <w:rPr>
        <w:rFonts w:ascii="Arial Black" w:hAnsi="Arial Black"/>
        <w:i/>
        <w:snapToGrid w:val="0"/>
        <w:sz w:val="13"/>
      </w:rPr>
      <w:fldChar w:fldCharType="end"/>
    </w:r>
    <w:bookmarkStart w:id="0" w:name="_Toc31097012"/>
    <w:bookmarkEnd w:id="0"/>
  </w:p>
  <w:p w:rsidR="001F2A41" w:rsidRPr="007A7418" w:rsidRDefault="001F2A41">
    <w:pPr>
      <w:pStyle w:val="Pieddepage"/>
      <w:rPr>
        <w:sz w:val="7"/>
      </w:rPr>
    </w:pPr>
  </w:p>
  <w:p w:rsidR="001F2A41" w:rsidRPr="007A7418" w:rsidRDefault="001F2A4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F4B" w:rsidRDefault="00CD0F4B" w:rsidP="00185E38">
      <w:r>
        <w:separator/>
      </w:r>
    </w:p>
  </w:footnote>
  <w:footnote w:type="continuationSeparator" w:id="0">
    <w:p w:rsidR="00CD0F4B" w:rsidRDefault="00CD0F4B" w:rsidP="00185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8"/>
      <w:gridCol w:w="4889"/>
    </w:tblGrid>
    <w:tr w:rsidR="001F2A41" w:rsidRPr="00A2092D">
      <w:tc>
        <w:tcPr>
          <w:tcW w:w="4888" w:type="dxa"/>
          <w:tcBorders>
            <w:top w:val="nil"/>
            <w:left w:val="nil"/>
            <w:bottom w:val="nil"/>
            <w:right w:val="nil"/>
          </w:tcBorders>
        </w:tcPr>
        <w:p w:rsidR="001F2A41" w:rsidRPr="00A76BA6" w:rsidRDefault="001F2A41" w:rsidP="00021E1F">
          <w:pPr>
            <w:rPr>
              <w:rFonts w:ascii="Arial Black" w:hAnsi="Arial Black"/>
              <w:i/>
            </w:rPr>
          </w:pPr>
        </w:p>
      </w:tc>
      <w:tc>
        <w:tcPr>
          <w:tcW w:w="4889" w:type="dxa"/>
          <w:tcBorders>
            <w:top w:val="nil"/>
            <w:left w:val="nil"/>
            <w:bottom w:val="nil"/>
            <w:right w:val="nil"/>
          </w:tcBorders>
        </w:tcPr>
        <w:p w:rsidR="001F2A41" w:rsidRPr="00A2092D" w:rsidRDefault="00F412CA" w:rsidP="00021E1F">
          <w:pPr>
            <w:jc w:val="right"/>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20.1pt;visibility:visible">
                <v:imagedata r:id="rId1" o:title=""/>
              </v:shape>
            </w:pict>
          </w:r>
        </w:p>
      </w:tc>
    </w:tr>
  </w:tbl>
  <w:p w:rsidR="001F2A41" w:rsidRDefault="001F2A4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A41" w:rsidRDefault="00F412CA">
    <w:pPr>
      <w:spacing w:after="60"/>
      <w:ind w:left="-425"/>
    </w:pPr>
    <w:r w:rsidRPr="00F412CA">
      <w:rPr>
        <w:noProof/>
      </w:rPr>
      <w:pict>
        <v:shapetype id="_x0000_t202" coordsize="21600,21600" o:spt="202" path="m,l,21600r21600,l21600,xe">
          <v:stroke joinstyle="miter"/>
          <v:path gradientshapeok="t" o:connecttype="rect"/>
        </v:shapetype>
        <v:shape id="_x0000_s2052" type="#_x0000_t202" style="position:absolute;left:0;text-align:left;margin-left:500.2pt;margin-top:3.4pt;width:22.8pt;height:19.15pt;z-index:-251658752;mso-wrap-edited:f;mso-position-vertical-relative:page" wrapcoords="-31 0 -31 21479 21600 21479 21600 0 -31 0" stroked="f">
          <v:textbox style="mso-next-textbox:#_x0000_s2052" inset="10mm">
            <w:txbxContent>
              <w:p w:rsidR="001F2A41" w:rsidRDefault="001F2A41">
                <w:pPr>
                  <w:rPr>
                    <w:rFonts w:eastAsia="MS Mincho"/>
                    <w:sz w:val="8"/>
                    <w:szCs w:val="8"/>
                  </w:rPr>
                </w:pPr>
                <w:r>
                  <w:rPr>
                    <w:rFonts w:eastAsia="MS Mincho"/>
                    <w:sz w:val="8"/>
                    <w:szCs w:val="8"/>
                  </w:rPr>
                  <w:tab/>
                </w:r>
                <w:proofErr w:type="spellStart"/>
                <w:r>
                  <w:rPr>
                    <w:rFonts w:eastAsia="MS Mincho"/>
                    <w:sz w:val="8"/>
                    <w:szCs w:val="8"/>
                  </w:rPr>
                  <w:t>A_Doc_Natco</w:t>
                </w:r>
                <w:proofErr w:type="spellEnd"/>
                <w:r>
                  <w:rPr>
                    <w:rFonts w:eastAsia="MS Mincho"/>
                    <w:sz w:val="8"/>
                    <w:szCs w:val="8"/>
                  </w:rPr>
                  <w:tab/>
                </w:r>
                <w:proofErr w:type="spellStart"/>
                <w:r>
                  <w:rPr>
                    <w:rFonts w:eastAsia="MS Mincho"/>
                    <w:sz w:val="8"/>
                    <w:szCs w:val="8"/>
                  </w:rPr>
                  <w:t>A_Natco_Code</w:t>
                </w:r>
                <w:proofErr w:type="spellEnd"/>
                <w:r>
                  <w:rPr>
                    <w:rFonts w:eastAsia="MS Mincho"/>
                    <w:sz w:val="8"/>
                    <w:szCs w:val="8"/>
                  </w:rPr>
                  <w:tab/>
                </w:r>
                <w:proofErr w:type="spellStart"/>
                <w:r>
                  <w:rPr>
                    <w:rFonts w:eastAsia="MS Mincho"/>
                    <w:sz w:val="8"/>
                    <w:szCs w:val="8"/>
                  </w:rPr>
                  <w:t>A_Doc_Copyright_Footer</w:t>
                </w:r>
                <w:proofErr w:type="spellEnd"/>
                <w:r>
                  <w:rPr>
                    <w:rFonts w:eastAsia="MS Mincho"/>
                    <w:sz w:val="8"/>
                    <w:szCs w:val="8"/>
                  </w:rPr>
                  <w:tab/>
                  <w:t>V_Natco_Box1</w:t>
                </w:r>
                <w:r>
                  <w:rPr>
                    <w:rFonts w:eastAsia="MS Mincho"/>
                    <w:sz w:val="8"/>
                    <w:szCs w:val="8"/>
                  </w:rPr>
                  <w:tab/>
                  <w:t>V_Natco_Box1a</w:t>
                </w:r>
                <w:r>
                  <w:rPr>
                    <w:rFonts w:eastAsia="MS Mincho"/>
                    <w:sz w:val="8"/>
                    <w:szCs w:val="8"/>
                  </w:rPr>
                  <w:tab/>
                  <w:t>V_Natco_Box2</w:t>
                </w:r>
                <w:r>
                  <w:rPr>
                    <w:rFonts w:eastAsia="MS Mincho"/>
                    <w:sz w:val="8"/>
                    <w:szCs w:val="8"/>
                  </w:rPr>
                  <w:tab/>
                  <w:t>V_Natco_Box2a</w:t>
                </w:r>
                <w:r>
                  <w:rPr>
                    <w:rFonts w:eastAsia="MS Mincho"/>
                    <w:sz w:val="8"/>
                    <w:szCs w:val="8"/>
                  </w:rPr>
                  <w:tab/>
                  <w:t>V_Natco_Box2b</w:t>
                </w:r>
                <w:r>
                  <w:rPr>
                    <w:rFonts w:eastAsia="MS Mincho"/>
                    <w:sz w:val="8"/>
                    <w:szCs w:val="8"/>
                  </w:rPr>
                  <w:tab/>
                  <w:t>V_Natco_Box3</w:t>
                </w:r>
                <w:r>
                  <w:rPr>
                    <w:rFonts w:eastAsia="MS Mincho"/>
                    <w:sz w:val="8"/>
                    <w:szCs w:val="8"/>
                  </w:rPr>
                  <w:tab/>
                  <w:t>V_Natco_Box3a</w:t>
                </w:r>
                <w:r>
                  <w:rPr>
                    <w:rFonts w:eastAsia="MS Mincho"/>
                    <w:sz w:val="8"/>
                    <w:szCs w:val="8"/>
                  </w:rPr>
                  <w:tab/>
                  <w:t>V_Natco_Box3b</w:t>
                </w:r>
                <w:r>
                  <w:rPr>
                    <w:rFonts w:eastAsia="MS Mincho"/>
                    <w:sz w:val="8"/>
                    <w:szCs w:val="8"/>
                  </w:rPr>
                  <w:tab/>
                  <w:t>V_Natco_Box4</w:t>
                </w:r>
                <w:r>
                  <w:rPr>
                    <w:rFonts w:eastAsia="MS Mincho"/>
                    <w:sz w:val="8"/>
                    <w:szCs w:val="8"/>
                  </w:rPr>
                  <w:tab/>
                  <w:t>V_Natco_Box4a</w:t>
                </w:r>
                <w:r>
                  <w:rPr>
                    <w:rFonts w:eastAsia="MS Mincho"/>
                    <w:sz w:val="8"/>
                    <w:szCs w:val="8"/>
                  </w:rPr>
                  <w:tab/>
                  <w:t>V_Natco_Box4b</w:t>
                </w:r>
              </w:p>
              <w:p w:rsidR="001F2A41" w:rsidRPr="00021E1F" w:rsidRDefault="001F2A41">
                <w:pPr>
                  <w:pStyle w:val="Corpsdetexte"/>
                  <w:rPr>
                    <w:sz w:val="8"/>
                    <w:szCs w:val="8"/>
                    <w:lang w:val="fr-FR"/>
                  </w:rPr>
                </w:pPr>
                <w:r w:rsidRPr="00021E1F">
                  <w:rPr>
                    <w:sz w:val="8"/>
                    <w:szCs w:val="8"/>
                    <w:lang w:val="fr-FR"/>
                  </w:rPr>
                  <w:t>CE    Airbus</w:t>
                </w:r>
                <w:r w:rsidRPr="00021E1F">
                  <w:rPr>
                    <w:sz w:val="8"/>
                    <w:szCs w:val="8"/>
                    <w:lang w:val="fr-FR"/>
                  </w:rPr>
                  <w:tab/>
                  <w:t>0</w:t>
                </w:r>
                <w:r w:rsidRPr="00021E1F">
                  <w:rPr>
                    <w:sz w:val="8"/>
                    <w:szCs w:val="8"/>
                    <w:lang w:val="fr-FR"/>
                  </w:rPr>
                  <w:tab/>
                  <w:t>CE</w:t>
                </w:r>
                <w:r w:rsidRPr="00021E1F">
                  <w:rPr>
                    <w:sz w:val="8"/>
                    <w:szCs w:val="8"/>
                    <w:lang w:val="fr-FR"/>
                  </w:rPr>
                  <w:tab/>
                  <w:t>AIRBUS S.A.S.</w:t>
                </w:r>
                <w:r w:rsidRPr="00021E1F">
                  <w:rPr>
                    <w:sz w:val="8"/>
                    <w:szCs w:val="8"/>
                    <w:lang w:val="fr-FR"/>
                  </w:rPr>
                  <w:tab/>
                  <w:t>AN EADS COMPANY¤</w:t>
                </w:r>
                <w:r w:rsidRPr="00021E1F">
                  <w:rPr>
                    <w:sz w:val="8"/>
                    <w:szCs w:val="8"/>
                    <w:lang w:val="fr-FR"/>
                  </w:rPr>
                  <w:tab/>
                </w:r>
                <w:r w:rsidRPr="00021E1F">
                  <w:rPr>
                    <w:sz w:val="8"/>
                    <w:szCs w:val="8"/>
                    <w:lang w:val="fr-FR"/>
                  </w:rPr>
                  <w:tab/>
                </w:r>
                <w:r w:rsidRPr="00021E1F">
                  <w:rPr>
                    <w:sz w:val="8"/>
                    <w:szCs w:val="8"/>
                    <w:lang w:val="fr-FR"/>
                  </w:rPr>
                  <w:tab/>
                </w:r>
                <w:r w:rsidRPr="00021E1F">
                  <w:rPr>
                    <w:sz w:val="8"/>
                    <w:szCs w:val="8"/>
                    <w:lang w:val="fr-FR"/>
                  </w:rPr>
                  <w:tab/>
                </w:r>
                <w:r w:rsidRPr="00021E1F">
                  <w:rPr>
                    <w:sz w:val="8"/>
                    <w:szCs w:val="8"/>
                    <w:lang w:val="fr-FR"/>
                  </w:rPr>
                  <w:tab/>
                  <w:t>AIRBUS S.A.S</w:t>
                </w:r>
                <w:proofErr w:type="gramStart"/>
                <w:r w:rsidRPr="00021E1F">
                  <w:rPr>
                    <w:sz w:val="8"/>
                    <w:szCs w:val="8"/>
                    <w:lang w:val="fr-FR"/>
                  </w:rPr>
                  <w:t>.¤</w:t>
                </w:r>
                <w:proofErr w:type="gramEnd"/>
                <w:r w:rsidRPr="00021E1F">
                  <w:rPr>
                    <w:sz w:val="8"/>
                    <w:szCs w:val="8"/>
                    <w:lang w:val="fr-FR"/>
                  </w:rPr>
                  <w:t>SOCIÉTÉ PAR ACTIONS SIMPLIFIÉE¤AU CAPITAL DE 2.704.375 EUROS¤R.C.S. TOULOUSE C 383 474 814</w:t>
                </w:r>
                <w:r w:rsidRPr="00021E1F">
                  <w:rPr>
                    <w:sz w:val="8"/>
                    <w:szCs w:val="8"/>
                    <w:lang w:val="fr-FR"/>
                  </w:rPr>
                  <w:tab/>
                </w:r>
                <w:r w:rsidRPr="00021E1F">
                  <w:rPr>
                    <w:sz w:val="8"/>
                    <w:szCs w:val="8"/>
                    <w:lang w:val="fr-FR"/>
                  </w:rPr>
                  <w:tab/>
                </w:r>
                <w:r w:rsidRPr="00021E1F">
                  <w:rPr>
                    <w:sz w:val="8"/>
                    <w:szCs w:val="8"/>
                    <w:lang w:val="fr-FR"/>
                  </w:rPr>
                  <w:tab/>
                  <w:t xml:space="preserve">1, ROND-POINT MAURICE BELLONTE¤31707 BLAGNAC CEDEX¤FRANCE¤PHONE +33 (0)5 61 93 33 </w:t>
                </w:r>
                <w:proofErr w:type="spellStart"/>
                <w:r w:rsidRPr="00021E1F">
                  <w:rPr>
                    <w:sz w:val="8"/>
                    <w:szCs w:val="8"/>
                    <w:lang w:val="fr-FR"/>
                  </w:rPr>
                  <w:t>33</w:t>
                </w:r>
                <w:proofErr w:type="spellEnd"/>
                <w:r w:rsidRPr="00021E1F">
                  <w:rPr>
                    <w:sz w:val="8"/>
                    <w:szCs w:val="8"/>
                    <w:lang w:val="fr-FR"/>
                  </w:rPr>
                  <w:tab/>
                </w:r>
                <w:r w:rsidRPr="00021E1F">
                  <w:rPr>
                    <w:sz w:val="8"/>
                    <w:szCs w:val="8"/>
                    <w:lang w:val="fr-FR"/>
                  </w:rPr>
                  <w:tab/>
                  <w:t xml:space="preserve"> </w:t>
                </w:r>
              </w:p>
              <w:p w:rsidR="001F2A41" w:rsidRPr="00021E1F" w:rsidRDefault="001F2A41">
                <w:pPr>
                  <w:rPr>
                    <w:rFonts w:eastAsia="MS Mincho"/>
                    <w:sz w:val="8"/>
                    <w:szCs w:val="8"/>
                    <w:lang w:val="fr-FR"/>
                  </w:rPr>
                </w:pPr>
                <w:r w:rsidRPr="00021E1F">
                  <w:rPr>
                    <w:rFonts w:eastAsia="MS Mincho"/>
                    <w:sz w:val="8"/>
                    <w:szCs w:val="8"/>
                    <w:lang w:val="fr-FR"/>
                  </w:rPr>
                  <w:t>A-F   Airbus France</w:t>
                </w:r>
                <w:r w:rsidRPr="00021E1F">
                  <w:rPr>
                    <w:rFonts w:eastAsia="MS Mincho"/>
                    <w:sz w:val="8"/>
                    <w:szCs w:val="8"/>
                    <w:lang w:val="fr-FR"/>
                  </w:rPr>
                  <w:tab/>
                  <w:t>1</w:t>
                </w:r>
                <w:r w:rsidRPr="00021E1F">
                  <w:rPr>
                    <w:rFonts w:eastAsia="MS Mincho"/>
                    <w:sz w:val="8"/>
                    <w:szCs w:val="8"/>
                    <w:lang w:val="fr-FR"/>
                  </w:rPr>
                  <w:tab/>
                  <w:t>A-F</w:t>
                </w:r>
                <w:r w:rsidRPr="00021E1F">
                  <w:rPr>
                    <w:rFonts w:eastAsia="MS Mincho"/>
                    <w:sz w:val="8"/>
                    <w:szCs w:val="8"/>
                    <w:lang w:val="fr-FR"/>
                  </w:rPr>
                  <w:tab/>
                  <w:t>AIRBUS OPERATIONS SAS.</w:t>
                </w:r>
                <w:r w:rsidRPr="00021E1F">
                  <w:rPr>
                    <w:rFonts w:eastAsia="MS Mincho"/>
                    <w:sz w:val="8"/>
                    <w:szCs w:val="8"/>
                    <w:lang w:val="fr-FR"/>
                  </w:rPr>
                  <w:tab/>
                  <w:t>AN EADS COMPANY¤</w:t>
                </w:r>
                <w:r w:rsidRPr="00021E1F">
                  <w:rPr>
                    <w:rFonts w:eastAsia="MS Mincho"/>
                    <w:sz w:val="8"/>
                    <w:szCs w:val="8"/>
                    <w:lang w:val="fr-FR"/>
                  </w:rPr>
                  <w:tab/>
                </w:r>
                <w:r w:rsidRPr="00021E1F">
                  <w:rPr>
                    <w:rFonts w:eastAsia="MS Mincho"/>
                    <w:sz w:val="8"/>
                    <w:szCs w:val="8"/>
                    <w:lang w:val="fr-FR"/>
                  </w:rPr>
                  <w:tab/>
                </w:r>
                <w:r w:rsidRPr="00021E1F">
                  <w:rPr>
                    <w:rFonts w:eastAsia="MS Mincho"/>
                    <w:sz w:val="8"/>
                    <w:szCs w:val="8"/>
                    <w:lang w:val="fr-FR"/>
                  </w:rPr>
                  <w:tab/>
                </w:r>
                <w:r w:rsidRPr="00021E1F">
                  <w:rPr>
                    <w:rFonts w:eastAsia="MS Mincho"/>
                    <w:sz w:val="8"/>
                    <w:szCs w:val="8"/>
                    <w:lang w:val="fr-FR"/>
                  </w:rPr>
                  <w:tab/>
                </w:r>
                <w:r w:rsidRPr="00021E1F">
                  <w:rPr>
                    <w:rFonts w:eastAsia="MS Mincho"/>
                    <w:sz w:val="8"/>
                    <w:szCs w:val="8"/>
                    <w:lang w:val="fr-FR"/>
                  </w:rPr>
                  <w:tab/>
                  <w:t xml:space="preserve">AIRBUS OPERATIONS SAS ¤SOCIÉTÉ PAR ACTIONS SIMPLIFIÉE¤AU CAPITAL DE </w:t>
                </w:r>
                <w:r w:rsidRPr="00021E1F">
                  <w:rPr>
                    <w:rFonts w:cs="Arial"/>
                    <w:sz w:val="8"/>
                    <w:lang w:val="fr-FR"/>
                  </w:rPr>
                  <w:t xml:space="preserve">828.826.931 </w:t>
                </w:r>
                <w:r w:rsidRPr="00021E1F">
                  <w:rPr>
                    <w:rFonts w:eastAsia="MS Mincho"/>
                    <w:sz w:val="8"/>
                    <w:szCs w:val="8"/>
                    <w:lang w:val="fr-FR"/>
                  </w:rPr>
                  <w:t>EUROS¤R.C.S. N° 420 916 918 TOULOUSE</w:t>
                </w:r>
                <w:r w:rsidRPr="00021E1F">
                  <w:rPr>
                    <w:rFonts w:eastAsia="MS Mincho"/>
                    <w:sz w:val="8"/>
                    <w:szCs w:val="8"/>
                    <w:lang w:val="fr-FR"/>
                  </w:rPr>
                  <w:tab/>
                </w:r>
                <w:r w:rsidRPr="00021E1F">
                  <w:rPr>
                    <w:rFonts w:eastAsia="MS Mincho"/>
                    <w:sz w:val="8"/>
                    <w:szCs w:val="8"/>
                    <w:lang w:val="fr-FR"/>
                  </w:rPr>
                  <w:tab/>
                </w:r>
                <w:r w:rsidRPr="00021E1F">
                  <w:rPr>
                    <w:rFonts w:eastAsia="MS Mincho"/>
                    <w:sz w:val="8"/>
                    <w:szCs w:val="8"/>
                    <w:lang w:val="fr-FR"/>
                  </w:rPr>
                  <w:tab/>
                  <w:t xml:space="preserve">SIÈGE SOCIAL:¤316 ROUTE DE BAYONNE¤31060 TOULOUSE CEDEX 03, FRANCE¤PHONE +33 (0)5 61 93 55 </w:t>
                </w:r>
                <w:proofErr w:type="spellStart"/>
                <w:r w:rsidRPr="00021E1F">
                  <w:rPr>
                    <w:rFonts w:eastAsia="MS Mincho"/>
                    <w:sz w:val="8"/>
                    <w:szCs w:val="8"/>
                    <w:lang w:val="fr-FR"/>
                  </w:rPr>
                  <w:t>55</w:t>
                </w:r>
                <w:proofErr w:type="spellEnd"/>
                <w:r w:rsidRPr="00021E1F">
                  <w:rPr>
                    <w:rFonts w:eastAsia="MS Mincho"/>
                    <w:sz w:val="8"/>
                    <w:szCs w:val="8"/>
                    <w:lang w:val="fr-FR"/>
                  </w:rPr>
                  <w:tab/>
                </w:r>
                <w:r w:rsidRPr="00021E1F">
                  <w:rPr>
                    <w:rFonts w:eastAsia="MS Mincho"/>
                    <w:sz w:val="8"/>
                    <w:szCs w:val="8"/>
                    <w:lang w:val="fr-FR"/>
                  </w:rPr>
                  <w:tab/>
                  <w:t xml:space="preserve"> </w:t>
                </w:r>
              </w:p>
              <w:p w:rsidR="001F2A41" w:rsidRDefault="001F2A41">
                <w:pPr>
                  <w:rPr>
                    <w:rFonts w:eastAsia="MS Mincho"/>
                    <w:sz w:val="8"/>
                    <w:szCs w:val="8"/>
                    <w:lang w:val="de-DE"/>
                  </w:rPr>
                </w:pPr>
                <w:r w:rsidRPr="00021E1F">
                  <w:rPr>
                    <w:rFonts w:eastAsia="MS Mincho"/>
                    <w:sz w:val="8"/>
                    <w:szCs w:val="8"/>
                    <w:lang w:val="fr-FR"/>
                  </w:rPr>
                  <w:t xml:space="preserve">A-D   Airbus </w:t>
                </w:r>
                <w:proofErr w:type="spellStart"/>
                <w:r w:rsidRPr="00021E1F">
                  <w:rPr>
                    <w:rFonts w:eastAsia="MS Mincho"/>
                    <w:sz w:val="8"/>
                    <w:szCs w:val="8"/>
                    <w:lang w:val="fr-FR"/>
                  </w:rPr>
                  <w:t>Deutschland</w:t>
                </w:r>
                <w:proofErr w:type="spellEnd"/>
                <w:r w:rsidRPr="00021E1F">
                  <w:rPr>
                    <w:rFonts w:eastAsia="MS Mincho"/>
                    <w:sz w:val="8"/>
                    <w:szCs w:val="8"/>
                    <w:lang w:val="fr-FR"/>
                  </w:rPr>
                  <w:tab/>
                  <w:t>7</w:t>
                </w:r>
                <w:r w:rsidRPr="00021E1F">
                  <w:rPr>
                    <w:rFonts w:eastAsia="MS Mincho"/>
                    <w:sz w:val="8"/>
                    <w:szCs w:val="8"/>
                    <w:lang w:val="fr-FR"/>
                  </w:rPr>
                  <w:tab/>
                  <w:t>A-D</w:t>
                </w:r>
                <w:r w:rsidRPr="00021E1F">
                  <w:rPr>
                    <w:rFonts w:eastAsia="MS Mincho"/>
                    <w:sz w:val="8"/>
                    <w:szCs w:val="8"/>
                    <w:lang w:val="fr-FR"/>
                  </w:rPr>
                  <w:tab/>
                  <w:t xml:space="preserve">AIRBUS OPERATIONS </w:t>
                </w:r>
                <w:proofErr w:type="spellStart"/>
                <w:r w:rsidRPr="00021E1F">
                  <w:rPr>
                    <w:rFonts w:eastAsia="MS Mincho"/>
                    <w:sz w:val="8"/>
                    <w:szCs w:val="8"/>
                    <w:lang w:val="fr-FR"/>
                  </w:rPr>
                  <w:t>GmbH</w:t>
                </w:r>
                <w:proofErr w:type="spellEnd"/>
                <w:r w:rsidRPr="00021E1F">
                  <w:rPr>
                    <w:rFonts w:eastAsia="MS Mincho"/>
                    <w:sz w:val="8"/>
                    <w:szCs w:val="8"/>
                    <w:lang w:val="fr-FR"/>
                  </w:rPr>
                  <w:tab/>
                  <w:t>AN EADS COMPANY¤</w:t>
                </w:r>
                <w:r w:rsidRPr="00021E1F">
                  <w:rPr>
                    <w:rFonts w:eastAsia="MS Mincho"/>
                    <w:sz w:val="8"/>
                    <w:szCs w:val="8"/>
                    <w:lang w:val="fr-FR"/>
                  </w:rPr>
                  <w:tab/>
                </w:r>
                <w:r w:rsidRPr="00021E1F">
                  <w:rPr>
                    <w:rFonts w:eastAsia="MS Mincho"/>
                    <w:sz w:val="8"/>
                    <w:szCs w:val="8"/>
                    <w:lang w:val="fr-FR"/>
                  </w:rPr>
                  <w:tab/>
                  <w:t>BANKVERBINDUNGEN:¤DEUTSCHE BANK AG, HAMBURG¤KTO. 024850000, BLZ 200 700 00¤SWIFT/BIC DEUTDEHH¤IBAN DE62200700000024850000¤</w:t>
                </w:r>
                <w:r w:rsidRPr="00021E1F">
                  <w:rPr>
                    <w:rFonts w:eastAsia="MS Mincho"/>
                    <w:sz w:val="8"/>
                    <w:szCs w:val="8"/>
                    <w:lang w:val="fr-FR"/>
                  </w:rPr>
                  <w:tab/>
                  <w:t>DRESDNER BANK AG, HAMBURG¤KTO. 0915859500, BLZ 200 800 00¤SWIFT/BIC DRESDEFF200¤IBAN DE27200800000915859500¤</w:t>
                </w:r>
                <w:r w:rsidRPr="00021E1F">
                  <w:rPr>
                    <w:rFonts w:eastAsia="MS Mincho"/>
                    <w:sz w:val="8"/>
                    <w:szCs w:val="8"/>
                    <w:lang w:val="fr-FR"/>
                  </w:rPr>
                  <w:tab/>
                  <w:t>HYPOVEREINSBANK AG, HAMBURG¤KTO. 223941, BLZ 200 300 00¤SWIFT/BIC HYVEDEMM300¤IBAN DE84200300000000223941</w:t>
                </w:r>
                <w:r w:rsidRPr="00021E1F">
                  <w:rPr>
                    <w:rFonts w:eastAsia="MS Mincho"/>
                    <w:sz w:val="8"/>
                    <w:szCs w:val="8"/>
                    <w:lang w:val="fr-FR"/>
                  </w:rPr>
                  <w:tab/>
                  <w:t>AIRBUS OPERATIONS GMBH¤SITZ DER GESELLSCHAFT: HAMBURG¤REGISTERGERICHT:¤AMTSGERICHT HAMBURG HRB 43527¤VORSITZENDER DES AUFSICHT</w:t>
                </w:r>
                <w:r w:rsidRPr="00021E1F">
                  <w:rPr>
                    <w:rFonts w:eastAsia="MS Mincho"/>
                    <w:sz w:val="8"/>
                    <w:szCs w:val="8"/>
                    <w:lang w:val="fr-FR"/>
                  </w:rPr>
                  <w:tab/>
                  <w:t xml:space="preserve">SRATES:¤DR. </w:t>
                </w:r>
                <w:r>
                  <w:rPr>
                    <w:rFonts w:eastAsia="MS Mincho"/>
                    <w:sz w:val="8"/>
                    <w:szCs w:val="8"/>
                    <w:lang w:val="de-DE"/>
                  </w:rPr>
                  <w:t>THOMAS ENDERS¤GESCHÄFTSFÜHRUNG:¤DR. GERALD WEBER, VORSITZENDER¤JOACHIM SAUER¤HARALD WILHELM</w:t>
                </w:r>
                <w:r>
                  <w:rPr>
                    <w:rFonts w:eastAsia="MS Mincho"/>
                    <w:sz w:val="8"/>
                    <w:szCs w:val="8"/>
                    <w:lang w:val="de-DE"/>
                  </w:rPr>
                  <w:tab/>
                </w:r>
                <w:r>
                  <w:rPr>
                    <w:rFonts w:eastAsia="MS Mincho"/>
                    <w:sz w:val="8"/>
                    <w:szCs w:val="8"/>
                    <w:lang w:val="de-DE"/>
                  </w:rPr>
                  <w:tab/>
                  <w:t>POSTANSCHRIFT:¤POSTFACH 95 01 09¤21111 HAMBURG¤TELEFON +49 (0) 40 7 43-70¤TELEFAX +49 (0) 40 7 43 44 22¤GESCHÄFTSGEBÄUDE:¤KREET</w:t>
                </w:r>
                <w:r>
                  <w:rPr>
                    <w:rFonts w:eastAsia="MS Mincho"/>
                    <w:sz w:val="8"/>
                    <w:szCs w:val="8"/>
                    <w:lang w:val="de-DE"/>
                  </w:rPr>
                  <w:tab/>
                  <w:t>SLAG 10¤21129 HAMBURG¤DEUTSCHLAND¤WERK HAMBURG</w:t>
                </w:r>
                <w:r>
                  <w:rPr>
                    <w:rFonts w:eastAsia="MS Mincho"/>
                    <w:sz w:val="8"/>
                    <w:szCs w:val="8"/>
                    <w:lang w:val="de-DE"/>
                  </w:rPr>
                  <w:tab/>
                  <w:t xml:space="preserve"> </w:t>
                </w:r>
              </w:p>
              <w:p w:rsidR="001F2A41" w:rsidRDefault="001F2A41">
                <w:pPr>
                  <w:rPr>
                    <w:rFonts w:eastAsia="MS Mincho"/>
                    <w:sz w:val="8"/>
                    <w:szCs w:val="8"/>
                    <w:lang w:val="es-ES"/>
                  </w:rPr>
                </w:pPr>
                <w:r>
                  <w:rPr>
                    <w:rFonts w:eastAsia="MS Mincho"/>
                    <w:sz w:val="8"/>
                    <w:szCs w:val="8"/>
                    <w:lang w:val="es-ES"/>
                  </w:rPr>
                  <w:t xml:space="preserve">A-E   Airbus </w:t>
                </w:r>
                <w:proofErr w:type="spellStart"/>
                <w:r>
                  <w:rPr>
                    <w:rFonts w:eastAsia="MS Mincho"/>
                    <w:sz w:val="8"/>
                    <w:szCs w:val="8"/>
                    <w:lang w:val="es-ES"/>
                  </w:rPr>
                  <w:t>Espana</w:t>
                </w:r>
                <w:proofErr w:type="spellEnd"/>
                <w:r>
                  <w:rPr>
                    <w:rFonts w:eastAsia="MS Mincho"/>
                    <w:sz w:val="8"/>
                    <w:szCs w:val="8"/>
                    <w:lang w:val="es-ES"/>
                  </w:rPr>
                  <w:tab/>
                  <w:t>9</w:t>
                </w:r>
                <w:r>
                  <w:rPr>
                    <w:rFonts w:eastAsia="MS Mincho"/>
                    <w:sz w:val="8"/>
                    <w:szCs w:val="8"/>
                    <w:lang w:val="es-ES"/>
                  </w:rPr>
                  <w:tab/>
                  <w:t>A-E</w:t>
                </w:r>
                <w:r>
                  <w:rPr>
                    <w:rFonts w:eastAsia="MS Mincho"/>
                    <w:sz w:val="8"/>
                    <w:szCs w:val="8"/>
                    <w:lang w:val="es-ES"/>
                  </w:rPr>
                  <w:tab/>
                  <w:t>AIRBUS OPERATIONS S.L</w:t>
                </w:r>
                <w:r>
                  <w:rPr>
                    <w:rFonts w:eastAsia="MS Mincho"/>
                    <w:sz w:val="8"/>
                    <w:szCs w:val="8"/>
                    <w:lang w:val="es-ES"/>
                  </w:rPr>
                  <w:tab/>
                  <w:t>AN EADS COMPANY¤</w:t>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r>
                <w:r>
                  <w:rPr>
                    <w:rFonts w:eastAsia="MS Mincho"/>
                    <w:sz w:val="8"/>
                    <w:szCs w:val="8"/>
                    <w:lang w:val="es-ES"/>
                  </w:rPr>
                  <w:tab/>
                  <w:t>AIRBUS OPERATIONS S.L ¤SOCIEDAD UNIPERSONAL DE¤RESPONSABILIDAD LIMITADA¤REGISTRO MERCANTIL DE MADRID -¤TOMO 16.434 - FOLIO 0 SECCION 8°,</w:t>
                </w:r>
                <w:r>
                  <w:rPr>
                    <w:rFonts w:eastAsia="MS Mincho"/>
                    <w:sz w:val="8"/>
                    <w:szCs w:val="8"/>
                    <w:lang w:val="es-ES"/>
                  </w:rPr>
                  <w:tab/>
                  <w:t>¤FOLIO 1 - HOJA M279.526¤C.I.F.B -82875055</w:t>
                </w:r>
                <w:r>
                  <w:rPr>
                    <w:rFonts w:eastAsia="MS Mincho"/>
                    <w:sz w:val="8"/>
                    <w:szCs w:val="8"/>
                    <w:lang w:val="es-ES"/>
                  </w:rPr>
                  <w:tab/>
                </w:r>
                <w:r>
                  <w:rPr>
                    <w:rFonts w:eastAsia="MS Mincho"/>
                    <w:sz w:val="8"/>
                    <w:szCs w:val="8"/>
                    <w:lang w:val="es-ES"/>
                  </w:rPr>
                  <w:tab/>
                  <w:t>OFICINAS CENTRALES¤404 AVENIDA DE ARAGON¤BP 193, 28022 MADRID¤PHONE +34 91 585 70 00</w:t>
                </w:r>
                <w:r>
                  <w:rPr>
                    <w:rFonts w:eastAsia="MS Mincho"/>
                    <w:sz w:val="8"/>
                    <w:szCs w:val="8"/>
                    <w:lang w:val="es-ES"/>
                  </w:rPr>
                  <w:tab/>
                </w:r>
                <w:r>
                  <w:rPr>
                    <w:rFonts w:eastAsia="MS Mincho"/>
                    <w:sz w:val="8"/>
                    <w:szCs w:val="8"/>
                    <w:lang w:val="es-ES"/>
                  </w:rPr>
                  <w:tab/>
                  <w:t xml:space="preserve"> </w:t>
                </w:r>
              </w:p>
              <w:p w:rsidR="001F2A41" w:rsidRPr="00CD1258" w:rsidRDefault="001F2A41">
                <w:pPr>
                  <w:rPr>
                    <w:rFonts w:eastAsia="MS Mincho"/>
                    <w:sz w:val="8"/>
                    <w:szCs w:val="8"/>
                  </w:rPr>
                </w:pPr>
                <w:r w:rsidRPr="00CD1258">
                  <w:rPr>
                    <w:rFonts w:eastAsia="MS Mincho"/>
                    <w:sz w:val="8"/>
                    <w:szCs w:val="8"/>
                  </w:rPr>
                  <w:t>A-</w:t>
                </w:r>
                <w:proofErr w:type="gramStart"/>
                <w:r w:rsidRPr="00CD1258">
                  <w:rPr>
                    <w:rFonts w:eastAsia="MS Mincho"/>
                    <w:sz w:val="8"/>
                    <w:szCs w:val="8"/>
                  </w:rPr>
                  <w:t>UK  Airbus</w:t>
                </w:r>
                <w:proofErr w:type="gramEnd"/>
                <w:r w:rsidRPr="00CD1258">
                  <w:rPr>
                    <w:rFonts w:eastAsia="MS Mincho"/>
                    <w:sz w:val="8"/>
                    <w:szCs w:val="8"/>
                  </w:rPr>
                  <w:t xml:space="preserve"> UK</w:t>
                </w:r>
                <w:r w:rsidRPr="00CD1258">
                  <w:rPr>
                    <w:rFonts w:eastAsia="MS Mincho"/>
                    <w:sz w:val="8"/>
                    <w:szCs w:val="8"/>
                  </w:rPr>
                  <w:tab/>
                  <w:t>4</w:t>
                </w:r>
                <w:r w:rsidRPr="00CD1258">
                  <w:rPr>
                    <w:rFonts w:eastAsia="MS Mincho"/>
                    <w:sz w:val="8"/>
                    <w:szCs w:val="8"/>
                  </w:rPr>
                  <w:tab/>
                  <w:t>A-UK</w:t>
                </w:r>
                <w:r w:rsidRPr="00CD1258">
                  <w:rPr>
                    <w:rFonts w:eastAsia="MS Mincho"/>
                    <w:sz w:val="8"/>
                    <w:szCs w:val="8"/>
                  </w:rPr>
                  <w:tab/>
                  <w:t>AIRBUS OPERATIONS LTD</w:t>
                </w:r>
                <w:r w:rsidRPr="00CD1258">
                  <w:rPr>
                    <w:rFonts w:eastAsia="MS Mincho"/>
                    <w:sz w:val="8"/>
                    <w:szCs w:val="8"/>
                  </w:rPr>
                  <w:tab/>
                  <w:t>AN EADS COMPANY¤</w:t>
                </w:r>
                <w:r w:rsidRPr="00CD1258">
                  <w:rPr>
                    <w:rFonts w:eastAsia="MS Mincho"/>
                    <w:sz w:val="8"/>
                    <w:szCs w:val="8"/>
                  </w:rPr>
                  <w:tab/>
                </w:r>
                <w:r w:rsidRPr="00CD1258">
                  <w:rPr>
                    <w:rFonts w:eastAsia="MS Mincho"/>
                    <w:sz w:val="8"/>
                    <w:szCs w:val="8"/>
                  </w:rPr>
                  <w:tab/>
                </w:r>
                <w:r w:rsidRPr="00CD1258">
                  <w:rPr>
                    <w:rFonts w:eastAsia="MS Mincho"/>
                    <w:sz w:val="8"/>
                    <w:szCs w:val="8"/>
                  </w:rPr>
                  <w:tab/>
                </w:r>
                <w:r w:rsidRPr="00CD1258">
                  <w:rPr>
                    <w:rFonts w:eastAsia="MS Mincho"/>
                    <w:sz w:val="8"/>
                    <w:szCs w:val="8"/>
                  </w:rPr>
                  <w:tab/>
                </w:r>
                <w:r w:rsidRPr="00CD1258">
                  <w:rPr>
                    <w:rFonts w:eastAsia="MS Mincho"/>
                    <w:sz w:val="8"/>
                    <w:szCs w:val="8"/>
                  </w:rPr>
                  <w:tab/>
                  <w:t>AIRBUS OPERATIONS LTD REGISTERED IN¤ENGLAND &amp; WALES No 3468788¤REGISTERED OFFICE¤NEW FILTON HOUSE¤FILTON BRISTOL BS99 7AR</w:t>
                </w:r>
                <w:r w:rsidRPr="00CD1258">
                  <w:rPr>
                    <w:rFonts w:eastAsia="MS Mincho"/>
                    <w:sz w:val="8"/>
                    <w:szCs w:val="8"/>
                  </w:rPr>
                  <w:tab/>
                </w:r>
                <w:r w:rsidRPr="00CD1258">
                  <w:rPr>
                    <w:rFonts w:eastAsia="MS Mincho"/>
                    <w:sz w:val="8"/>
                    <w:szCs w:val="8"/>
                  </w:rPr>
                  <w:tab/>
                </w:r>
                <w:r w:rsidRPr="00CD1258">
                  <w:rPr>
                    <w:rFonts w:eastAsia="MS Mincho"/>
                    <w:sz w:val="8"/>
                    <w:szCs w:val="8"/>
                  </w:rPr>
                  <w:tab/>
                  <w:t>AIRBUS OPERATIONS LTD ¤NEW FILTON HOUSE FILTON BRISTOL¤BS99 7AR UNITED KINGDOM¤PHONE +44 (0)117 969 3831¤FAX +44 (0)117 936 2828</w:t>
                </w:r>
              </w:p>
              <w:p w:rsidR="001F2A41" w:rsidRPr="00CD1258" w:rsidRDefault="001F2A41">
                <w:pPr>
                  <w:rPr>
                    <w:rFonts w:eastAsia="MS Mincho"/>
                    <w:sz w:val="8"/>
                    <w:szCs w:val="8"/>
                  </w:rPr>
                </w:pPr>
              </w:p>
              <w:p w:rsidR="001F2A41" w:rsidRPr="00CD1258" w:rsidRDefault="001F2A41">
                <w:pPr>
                  <w:rPr>
                    <w:rFonts w:eastAsia="MS Mincho"/>
                    <w:sz w:val="8"/>
                    <w:szCs w:val="8"/>
                  </w:rPr>
                </w:pPr>
                <w:r w:rsidRPr="00CD1258">
                  <w:rPr>
                    <w:rFonts w:eastAsia="MS Mincho"/>
                    <w:sz w:val="8"/>
                    <w:szCs w:val="8"/>
                  </w:rPr>
                  <w:tab/>
                </w:r>
                <w:proofErr w:type="spellStart"/>
                <w:r w:rsidRPr="00CD1258">
                  <w:rPr>
                    <w:rFonts w:eastAsia="MS Mincho"/>
                    <w:sz w:val="8"/>
                    <w:szCs w:val="8"/>
                  </w:rPr>
                  <w:t>V_Export_Control_Id</w:t>
                </w:r>
                <w:proofErr w:type="spellEnd"/>
                <w:r w:rsidRPr="00CD1258">
                  <w:rPr>
                    <w:rFonts w:eastAsia="MS Mincho"/>
                    <w:sz w:val="8"/>
                    <w:szCs w:val="8"/>
                  </w:rPr>
                  <w:tab/>
                  <w:t>V_Export_Control_Text1</w:t>
                </w:r>
                <w:r w:rsidRPr="00CD1258">
                  <w:rPr>
                    <w:rFonts w:eastAsia="MS Mincho"/>
                    <w:sz w:val="8"/>
                    <w:szCs w:val="8"/>
                  </w:rPr>
                  <w:tab/>
                  <w:t>V_Export_Control_Text2</w:t>
                </w:r>
                <w:r w:rsidRPr="00CD1258">
                  <w:rPr>
                    <w:rFonts w:eastAsia="MS Mincho"/>
                    <w:sz w:val="8"/>
                    <w:szCs w:val="8"/>
                  </w:rPr>
                  <w:tab/>
                  <w:t>V_Export_Control_Text3</w:t>
                </w:r>
                <w:r w:rsidRPr="00CD1258">
                  <w:rPr>
                    <w:rFonts w:eastAsia="MS Mincho"/>
                    <w:sz w:val="8"/>
                    <w:szCs w:val="8"/>
                  </w:rPr>
                  <w:tab/>
                  <w:t>V_Export_Control_Text4</w:t>
                </w:r>
              </w:p>
              <w:p w:rsidR="001F2A41" w:rsidRPr="00CD1258" w:rsidRDefault="001F2A41">
                <w:pPr>
                  <w:rPr>
                    <w:rFonts w:eastAsia="MS Mincho"/>
                    <w:sz w:val="8"/>
                    <w:szCs w:val="8"/>
                  </w:rPr>
                </w:pPr>
                <w:r w:rsidRPr="00CD1258">
                  <w:rPr>
                    <w:rFonts w:eastAsia="MS Mincho"/>
                    <w:sz w:val="8"/>
                    <w:szCs w:val="8"/>
                  </w:rPr>
                  <w:t>None</w:t>
                </w:r>
                <w:r w:rsidRPr="00CD1258">
                  <w:rPr>
                    <w:rFonts w:eastAsia="MS Mincho"/>
                    <w:sz w:val="8"/>
                    <w:szCs w:val="8"/>
                  </w:rPr>
                  <w:tab/>
                  <w:t>1</w:t>
                </w:r>
                <w:r w:rsidRPr="00CD1258">
                  <w:rPr>
                    <w:rFonts w:eastAsia="MS Mincho"/>
                    <w:sz w:val="8"/>
                    <w:szCs w:val="8"/>
                  </w:rPr>
                  <w:tab/>
                  <w:t xml:space="preserve"> </w:t>
                </w:r>
                <w:r w:rsidRPr="00CD1258">
                  <w:rPr>
                    <w:rFonts w:eastAsia="MS Mincho"/>
                    <w:sz w:val="8"/>
                    <w:szCs w:val="8"/>
                  </w:rPr>
                  <w:tab/>
                  <w:t xml:space="preserve"> </w:t>
                </w:r>
                <w:r w:rsidRPr="00CD1258">
                  <w:rPr>
                    <w:rFonts w:eastAsia="MS Mincho"/>
                    <w:sz w:val="8"/>
                    <w:szCs w:val="8"/>
                  </w:rPr>
                  <w:tab/>
                  <w:t xml:space="preserve"> </w:t>
                </w:r>
                <w:r w:rsidRPr="00CD1258">
                  <w:rPr>
                    <w:rFonts w:eastAsia="MS Mincho"/>
                    <w:sz w:val="8"/>
                    <w:szCs w:val="8"/>
                  </w:rPr>
                  <w:tab/>
                  <w:t xml:space="preserve"> </w:t>
                </w:r>
              </w:p>
              <w:p w:rsidR="001F2A41" w:rsidRPr="00CD1258" w:rsidRDefault="001F2A41">
                <w:pPr>
                  <w:rPr>
                    <w:rFonts w:eastAsia="MS Mincho"/>
                    <w:sz w:val="8"/>
                    <w:szCs w:val="8"/>
                  </w:rPr>
                </w:pPr>
                <w:r w:rsidRPr="00CD1258">
                  <w:rPr>
                    <w:rFonts w:eastAsia="MS Mincho"/>
                    <w:sz w:val="8"/>
                    <w:szCs w:val="8"/>
                  </w:rPr>
                  <w:t>Military Regime A-UK [OGEL]</w:t>
                </w:r>
                <w:r w:rsidRPr="00CD1258">
                  <w:rPr>
                    <w:rFonts w:eastAsia="MS Mincho"/>
                    <w:sz w:val="8"/>
                    <w:szCs w:val="8"/>
                  </w:rPr>
                  <w:tab/>
                  <w:t>3</w:t>
                </w:r>
                <w:r w:rsidRPr="00CD1258">
                  <w:rPr>
                    <w:rFonts w:eastAsia="MS Mincho"/>
                    <w:sz w:val="8"/>
                    <w:szCs w:val="8"/>
                  </w:rPr>
                  <w:tab/>
                  <w:t>¤</w:t>
                </w:r>
                <w:proofErr w:type="gramStart"/>
                <w:r w:rsidRPr="00CD1258">
                  <w:rPr>
                    <w:rFonts w:eastAsia="MS Mincho"/>
                    <w:sz w:val="8"/>
                    <w:szCs w:val="8"/>
                  </w:rPr>
                  <w:t>This</w:t>
                </w:r>
                <w:proofErr w:type="gramEnd"/>
                <w:r w:rsidRPr="00CD1258">
                  <w:rPr>
                    <w:rFonts w:eastAsia="MS Mincho"/>
                    <w:sz w:val="8"/>
                    <w:szCs w:val="8"/>
                  </w:rPr>
                  <w:t xml:space="preserve"> document contains technical data subject to military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In case of any doubt please consult your local export controller.</w:t>
                </w:r>
                <w:r w:rsidRPr="00CD1258">
                  <w:rPr>
                    <w:rFonts w:eastAsia="MS Mincho"/>
                    <w:sz w:val="8"/>
                    <w:szCs w:val="8"/>
                  </w:rPr>
                  <w:tab/>
                  <w:t xml:space="preserve"> This document is being exported under the Open General Export Licence (Technology for Military Goods).</w:t>
                </w:r>
              </w:p>
              <w:p w:rsidR="001F2A41" w:rsidRPr="00CD1258" w:rsidRDefault="001F2A41">
                <w:pPr>
                  <w:rPr>
                    <w:rFonts w:eastAsia="MS Mincho"/>
                    <w:sz w:val="8"/>
                    <w:szCs w:val="8"/>
                  </w:rPr>
                </w:pPr>
                <w:r w:rsidRPr="00CD1258">
                  <w:rPr>
                    <w:rFonts w:eastAsia="MS Mincho"/>
                    <w:sz w:val="8"/>
                    <w:szCs w:val="8"/>
                  </w:rPr>
                  <w:t>Military Regime [standard]</w:t>
                </w:r>
                <w:r w:rsidRPr="00CD1258">
                  <w:rPr>
                    <w:rFonts w:eastAsia="MS Mincho"/>
                    <w:sz w:val="8"/>
                    <w:szCs w:val="8"/>
                  </w:rPr>
                  <w:tab/>
                  <w:t>4</w:t>
                </w:r>
                <w:r w:rsidRPr="00CD1258">
                  <w:rPr>
                    <w:rFonts w:eastAsia="MS Mincho"/>
                    <w:sz w:val="8"/>
                    <w:szCs w:val="8"/>
                  </w:rPr>
                  <w:tab/>
                  <w:t>¤</w:t>
                </w:r>
                <w:proofErr w:type="gramStart"/>
                <w:r w:rsidRPr="00CD1258">
                  <w:rPr>
                    <w:rFonts w:eastAsia="MS Mincho"/>
                    <w:sz w:val="8"/>
                    <w:szCs w:val="8"/>
                  </w:rPr>
                  <w:t>This</w:t>
                </w:r>
                <w:proofErr w:type="gramEnd"/>
                <w:r w:rsidRPr="00CD1258">
                  <w:rPr>
                    <w:rFonts w:eastAsia="MS Mincho"/>
                    <w:sz w:val="8"/>
                    <w:szCs w:val="8"/>
                  </w:rPr>
                  <w:t xml:space="preserve"> document contains technical data subject to military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In case of any doubt please consult your local export controller.</w:t>
                </w:r>
                <w:r w:rsidRPr="00CD1258">
                  <w:rPr>
                    <w:rFonts w:eastAsia="MS Mincho"/>
                    <w:sz w:val="8"/>
                    <w:szCs w:val="8"/>
                  </w:rPr>
                  <w:tab/>
                  <w:t xml:space="preserve"> </w:t>
                </w:r>
              </w:p>
              <w:p w:rsidR="001F2A41" w:rsidRPr="00CD1258" w:rsidRDefault="001F2A41">
                <w:pPr>
                  <w:rPr>
                    <w:rFonts w:eastAsia="MS Mincho"/>
                    <w:sz w:val="8"/>
                    <w:szCs w:val="8"/>
                  </w:rPr>
                </w:pPr>
                <w:r w:rsidRPr="00CD1258">
                  <w:rPr>
                    <w:rFonts w:eastAsia="MS Mincho"/>
                    <w:sz w:val="8"/>
                    <w:szCs w:val="8"/>
                  </w:rPr>
                  <w:t>Dual use Regime</w:t>
                </w:r>
                <w:r w:rsidRPr="00CD1258">
                  <w:rPr>
                    <w:rFonts w:eastAsia="MS Mincho"/>
                    <w:sz w:val="8"/>
                    <w:szCs w:val="8"/>
                  </w:rPr>
                  <w:tab/>
                  <w:t>5</w:t>
                </w:r>
                <w:r w:rsidRPr="00CD1258">
                  <w:rPr>
                    <w:rFonts w:eastAsia="MS Mincho"/>
                    <w:sz w:val="8"/>
                    <w:szCs w:val="8"/>
                  </w:rPr>
                  <w:tab/>
                  <w:t>¤</w:t>
                </w:r>
                <w:proofErr w:type="gramStart"/>
                <w:r w:rsidRPr="00CD1258">
                  <w:rPr>
                    <w:rFonts w:eastAsia="MS Mincho"/>
                    <w:sz w:val="8"/>
                    <w:szCs w:val="8"/>
                  </w:rPr>
                  <w:t>This</w:t>
                </w:r>
                <w:proofErr w:type="gramEnd"/>
                <w:r w:rsidRPr="00CD1258">
                  <w:rPr>
                    <w:rFonts w:eastAsia="MS Mincho"/>
                    <w:sz w:val="8"/>
                    <w:szCs w:val="8"/>
                  </w:rPr>
                  <w:t xml:space="preserve"> document contains technical data subject to dual use export control regulations.</w:t>
                </w:r>
                <w:r w:rsidRPr="00CD1258">
                  <w:rPr>
                    <w:rFonts w:eastAsia="MS Mincho"/>
                    <w:sz w:val="8"/>
                    <w:szCs w:val="8"/>
                  </w:rPr>
                  <w:tab/>
                  <w:t xml:space="preserve"> It may only be exported or its contents may only be divulged under the constraints set forth in the relevant export license</w:t>
                </w:r>
                <w:r w:rsidRPr="00CD1258">
                  <w:rPr>
                    <w:rFonts w:eastAsia="MS Mincho"/>
                    <w:sz w:val="8"/>
                    <w:szCs w:val="8"/>
                  </w:rPr>
                  <w:tab/>
                  <w:t xml:space="preserve"> respectively regulation. In case of any doubt please consult your local export controller.</w:t>
                </w:r>
                <w:r w:rsidRPr="00CD1258">
                  <w:rPr>
                    <w:rFonts w:eastAsia="MS Mincho"/>
                    <w:sz w:val="8"/>
                    <w:szCs w:val="8"/>
                  </w:rPr>
                  <w:tab/>
                  <w:t xml:space="preserve"> </w:t>
                </w:r>
              </w:p>
              <w:p w:rsidR="001F2A41" w:rsidRPr="00CD1258" w:rsidRDefault="001F2A41">
                <w:pPr>
                  <w:rPr>
                    <w:iCs/>
                    <w:sz w:val="8"/>
                    <w:szCs w:val="8"/>
                  </w:rPr>
                </w:pPr>
              </w:p>
              <w:p w:rsidR="001F2A41" w:rsidRPr="00CD1258" w:rsidRDefault="001F2A41">
                <w:pPr>
                  <w:rPr>
                    <w:rFonts w:eastAsia="MS Mincho"/>
                    <w:sz w:val="8"/>
                    <w:szCs w:val="8"/>
                  </w:rPr>
                </w:pPr>
                <w:r w:rsidRPr="00CD1258">
                  <w:rPr>
                    <w:rFonts w:eastAsia="MS Mincho"/>
                    <w:sz w:val="8"/>
                    <w:szCs w:val="8"/>
                  </w:rPr>
                  <w:t xml:space="preserve"> </w:t>
                </w:r>
              </w:p>
              <w:p w:rsidR="001F2A41" w:rsidRPr="00CD1258" w:rsidRDefault="001F2A41">
                <w:pPr>
                  <w:rPr>
                    <w:iCs/>
                    <w:sz w:val="8"/>
                    <w:szCs w:val="8"/>
                  </w:rPr>
                </w:pPr>
              </w:p>
              <w:p w:rsidR="001F2A41" w:rsidRPr="00CD1258" w:rsidRDefault="001F2A41">
                <w:pPr>
                  <w:pStyle w:val="Textebrut"/>
                  <w:rPr>
                    <w:rFonts w:eastAsia="MS Mincho"/>
                    <w:sz w:val="8"/>
                    <w:szCs w:val="8"/>
                  </w:rPr>
                </w:pPr>
                <w:r w:rsidRPr="00CD1258">
                  <w:rPr>
                    <w:rFonts w:eastAsia="MS Mincho"/>
                    <w:sz w:val="8"/>
                    <w:szCs w:val="8"/>
                  </w:rPr>
                  <w:t xml:space="preserve"> </w:t>
                </w:r>
                <w:r w:rsidRPr="00CD1258">
                  <w:rPr>
                    <w:rFonts w:eastAsia="MS Mincho"/>
                    <w:sz w:val="8"/>
                    <w:szCs w:val="8"/>
                  </w:rPr>
                  <w:tab/>
                </w:r>
                <w:proofErr w:type="spellStart"/>
                <w:r w:rsidRPr="00CD1258">
                  <w:rPr>
                    <w:rFonts w:eastAsia="MS Mincho"/>
                    <w:sz w:val="8"/>
                    <w:szCs w:val="8"/>
                  </w:rPr>
                  <w:t>R_UpdateType</w:t>
                </w:r>
                <w:proofErr w:type="spellEnd"/>
                <w:r w:rsidRPr="00CD1258">
                  <w:rPr>
                    <w:rFonts w:eastAsia="MS Mincho"/>
                    <w:sz w:val="8"/>
                    <w:szCs w:val="8"/>
                  </w:rPr>
                  <w:tab/>
                </w:r>
                <w:proofErr w:type="spellStart"/>
                <w:r w:rsidRPr="00CD1258">
                  <w:rPr>
                    <w:rFonts w:eastAsia="MS Mincho"/>
                    <w:sz w:val="8"/>
                    <w:szCs w:val="8"/>
                  </w:rPr>
                  <w:t>R_UpdateTypeMult</w:t>
                </w:r>
                <w:proofErr w:type="spellEnd"/>
                <w:r w:rsidRPr="00CD1258">
                  <w:rPr>
                    <w:rFonts w:eastAsia="MS Mincho"/>
                    <w:sz w:val="8"/>
                    <w:szCs w:val="8"/>
                  </w:rPr>
                  <w:tab/>
                </w:r>
                <w:proofErr w:type="spellStart"/>
                <w:r w:rsidRPr="00CD1258">
                  <w:rPr>
                    <w:rFonts w:eastAsia="MS Mincho"/>
                    <w:sz w:val="8"/>
                    <w:szCs w:val="8"/>
                  </w:rPr>
                  <w:t>R_PromptUpdate</w:t>
                </w:r>
                <w:proofErr w:type="spellEnd"/>
              </w:p>
              <w:p w:rsidR="001F2A41" w:rsidRPr="00CD1258" w:rsidRDefault="001F2A41">
                <w:pPr>
                  <w:pStyle w:val="Textebrut"/>
                  <w:rPr>
                    <w:rFonts w:eastAsia="MS Mincho"/>
                    <w:sz w:val="8"/>
                    <w:szCs w:val="8"/>
                  </w:rPr>
                </w:pPr>
                <w:r w:rsidRPr="00CD1258">
                  <w:rPr>
                    <w:rFonts w:eastAsia="MS Mincho"/>
                    <w:sz w:val="8"/>
                    <w:szCs w:val="8"/>
                  </w:rPr>
                  <w:t>Daily</w:t>
                </w:r>
                <w:r w:rsidRPr="00CD1258">
                  <w:rPr>
                    <w:rFonts w:eastAsia="MS Mincho"/>
                    <w:sz w:val="8"/>
                    <w:szCs w:val="8"/>
                  </w:rPr>
                  <w:tab/>
                  <w:t>d</w:t>
                </w:r>
                <w:r w:rsidRPr="00CD1258">
                  <w:rPr>
                    <w:rFonts w:eastAsia="MS Mincho"/>
                    <w:sz w:val="8"/>
                    <w:szCs w:val="8"/>
                  </w:rPr>
                  <w:tab/>
                  <w:t>1</w:t>
                </w:r>
                <w:r w:rsidRPr="00CD1258">
                  <w:rPr>
                    <w:rFonts w:eastAsia="MS Mincho"/>
                    <w:sz w:val="8"/>
                    <w:szCs w:val="8"/>
                  </w:rPr>
                  <w:tab/>
                  <w:t>0</w:t>
                </w:r>
              </w:p>
              <w:p w:rsidR="001F2A41" w:rsidRPr="00CD1258" w:rsidRDefault="001F2A41">
                <w:pPr>
                  <w:pStyle w:val="Textebrut"/>
                  <w:rPr>
                    <w:rFonts w:eastAsia="MS Mincho"/>
                    <w:sz w:val="8"/>
                    <w:szCs w:val="8"/>
                  </w:rPr>
                </w:pPr>
                <w:r w:rsidRPr="00CD1258">
                  <w:rPr>
                    <w:rFonts w:eastAsia="MS Mincho"/>
                    <w:sz w:val="8"/>
                    <w:szCs w:val="8"/>
                  </w:rPr>
                  <w:t>Daily (with prompts)</w:t>
                </w:r>
                <w:r w:rsidRPr="00CD1258">
                  <w:rPr>
                    <w:rFonts w:eastAsia="MS Mincho"/>
                    <w:sz w:val="8"/>
                    <w:szCs w:val="8"/>
                  </w:rPr>
                  <w:tab/>
                  <w:t>d</w:t>
                </w:r>
                <w:r w:rsidRPr="00CD1258">
                  <w:rPr>
                    <w:rFonts w:eastAsia="MS Mincho"/>
                    <w:sz w:val="8"/>
                    <w:szCs w:val="8"/>
                  </w:rPr>
                  <w:tab/>
                  <w:t>1</w:t>
                </w:r>
                <w:r w:rsidRPr="00CD1258">
                  <w:rPr>
                    <w:rFonts w:eastAsia="MS Mincho"/>
                    <w:sz w:val="8"/>
                    <w:szCs w:val="8"/>
                  </w:rPr>
                  <w:tab/>
                  <w:t>-1</w:t>
                </w:r>
              </w:p>
              <w:p w:rsidR="001F2A41" w:rsidRPr="00CD1258" w:rsidRDefault="001F2A41">
                <w:pPr>
                  <w:pStyle w:val="Textebrut"/>
                  <w:rPr>
                    <w:rFonts w:eastAsia="MS Mincho"/>
                    <w:sz w:val="8"/>
                    <w:szCs w:val="8"/>
                  </w:rPr>
                </w:pPr>
                <w:r w:rsidRPr="00CD1258">
                  <w:rPr>
                    <w:rFonts w:eastAsia="MS Mincho"/>
                    <w:sz w:val="8"/>
                    <w:szCs w:val="8"/>
                  </w:rPr>
                  <w:t>Weekly (with prompts)</w:t>
                </w:r>
                <w:r w:rsidRPr="00CD1258">
                  <w:rPr>
                    <w:rFonts w:eastAsia="MS Mincho"/>
                    <w:sz w:val="8"/>
                    <w:szCs w:val="8"/>
                  </w:rPr>
                  <w:tab/>
                </w:r>
                <w:proofErr w:type="spellStart"/>
                <w:r w:rsidRPr="00CD1258">
                  <w:rPr>
                    <w:rFonts w:eastAsia="MS Mincho"/>
                    <w:sz w:val="8"/>
                    <w:szCs w:val="8"/>
                  </w:rPr>
                  <w:t>ww</w:t>
                </w:r>
                <w:proofErr w:type="spellEnd"/>
                <w:r w:rsidRPr="00CD1258">
                  <w:rPr>
                    <w:rFonts w:eastAsia="MS Mincho"/>
                    <w:sz w:val="8"/>
                    <w:szCs w:val="8"/>
                  </w:rPr>
                  <w:tab/>
                  <w:t>1</w:t>
                </w:r>
                <w:r w:rsidRPr="00CD1258">
                  <w:rPr>
                    <w:rFonts w:eastAsia="MS Mincho"/>
                    <w:sz w:val="8"/>
                    <w:szCs w:val="8"/>
                  </w:rPr>
                  <w:tab/>
                  <w:t>-1</w:t>
                </w:r>
              </w:p>
              <w:p w:rsidR="001F2A41" w:rsidRPr="00CD1258" w:rsidRDefault="001F2A41">
                <w:pPr>
                  <w:rPr>
                    <w:iCs/>
                    <w:sz w:val="8"/>
                    <w:szCs w:val="8"/>
                  </w:rPr>
                </w:pPr>
              </w:p>
              <w:p w:rsidR="001F2A41" w:rsidRPr="00CD1258" w:rsidRDefault="001F2A41">
                <w:pPr>
                  <w:pStyle w:val="Textebrut"/>
                  <w:rPr>
                    <w:rFonts w:eastAsia="MS Mincho"/>
                    <w:sz w:val="8"/>
                    <w:szCs w:val="8"/>
                  </w:rPr>
                </w:pPr>
                <w:r w:rsidRPr="00CD1258">
                  <w:rPr>
                    <w:rFonts w:eastAsia="MS Mincho"/>
                    <w:sz w:val="8"/>
                    <w:szCs w:val="8"/>
                  </w:rPr>
                  <w:t xml:space="preserve"> </w:t>
                </w:r>
              </w:p>
              <w:p w:rsidR="001F2A41" w:rsidRDefault="001F2A41">
                <w:pPr>
                  <w:rPr>
                    <w:rFonts w:ascii="Courier New" w:eastAsia="MS Mincho" w:hAnsi="Courier New" w:cs="Courier New"/>
                    <w:sz w:val="8"/>
                    <w:szCs w:val="8"/>
                  </w:rPr>
                </w:pPr>
                <w:r>
                  <w:rPr>
                    <w:rFonts w:ascii="Courier New" w:eastAsia="MS Mincho" w:hAnsi="Courier New" w:cs="Courier New"/>
                    <w:sz w:val="8"/>
                    <w:szCs w:val="8"/>
                  </w:rPr>
                  <w:t>Company Use Only</w:t>
                </w:r>
              </w:p>
              <w:p w:rsidR="001F2A41" w:rsidRDefault="001F2A41">
                <w:pPr>
                  <w:rPr>
                    <w:rFonts w:ascii="Courier New" w:eastAsia="MS Mincho" w:hAnsi="Courier New" w:cs="Courier New"/>
                    <w:sz w:val="8"/>
                    <w:szCs w:val="8"/>
                  </w:rPr>
                </w:pPr>
                <w:r>
                  <w:rPr>
                    <w:rFonts w:ascii="Courier New" w:eastAsia="MS Mincho" w:hAnsi="Courier New" w:cs="Courier New"/>
                    <w:sz w:val="8"/>
                    <w:szCs w:val="8"/>
                  </w:rPr>
                  <w:t>Restricted</w:t>
                </w:r>
              </w:p>
              <w:p w:rsidR="001F2A41" w:rsidRDefault="001F2A41">
                <w:pPr>
                  <w:rPr>
                    <w:rFonts w:ascii="Courier New" w:eastAsia="MS Mincho" w:hAnsi="Courier New" w:cs="Courier New"/>
                    <w:sz w:val="8"/>
                    <w:szCs w:val="8"/>
                  </w:rPr>
                </w:pPr>
                <w:r>
                  <w:rPr>
                    <w:rFonts w:ascii="Courier New" w:eastAsia="MS Mincho" w:hAnsi="Courier New" w:cs="Courier New"/>
                    <w:sz w:val="8"/>
                    <w:szCs w:val="8"/>
                  </w:rPr>
                  <w:t>Confidential</w:t>
                </w:r>
              </w:p>
              <w:p w:rsidR="001F2A41" w:rsidRDefault="001F2A41">
                <w:pPr>
                  <w:rPr>
                    <w:rFonts w:ascii="Courier New" w:eastAsia="MS Mincho" w:hAnsi="Courier New" w:cs="Courier New"/>
                    <w:sz w:val="8"/>
                    <w:szCs w:val="8"/>
                  </w:rPr>
                </w:pPr>
                <w:r>
                  <w:rPr>
                    <w:rFonts w:ascii="Courier New" w:eastAsia="MS Mincho" w:hAnsi="Courier New" w:cs="Courier New"/>
                    <w:sz w:val="8"/>
                    <w:szCs w:val="8"/>
                  </w:rPr>
                  <w:t>Secret</w:t>
                </w:r>
              </w:p>
              <w:p w:rsidR="001F2A41" w:rsidRDefault="001F2A41">
                <w:pPr>
                  <w:rPr>
                    <w:sz w:val="8"/>
                    <w:szCs w:val="8"/>
                  </w:rPr>
                </w:pPr>
              </w:p>
              <w:p w:rsidR="001F2A41" w:rsidRDefault="001F2A41">
                <w:pPr>
                  <w:rPr>
                    <w:sz w:val="8"/>
                    <w:szCs w:val="8"/>
                  </w:rPr>
                </w:pPr>
              </w:p>
              <w:p w:rsidR="001F2A41" w:rsidRDefault="001F2A41">
                <w:pPr>
                  <w:rPr>
                    <w:sz w:val="8"/>
                    <w:szCs w:val="8"/>
                  </w:rPr>
                </w:pPr>
              </w:p>
              <w:p w:rsidR="001F2A41" w:rsidRDefault="001F2A41">
                <w:pPr>
                  <w:rPr>
                    <w:sz w:val="8"/>
                    <w:szCs w:val="8"/>
                  </w:rPr>
                </w:pPr>
              </w:p>
              <w:p w:rsidR="001F2A41" w:rsidRDefault="001F2A41">
                <w:pPr>
                  <w:rPr>
                    <w:sz w:val="8"/>
                    <w:szCs w:val="8"/>
                  </w:rPr>
                </w:pPr>
              </w:p>
              <w:p w:rsidR="001F2A41" w:rsidRDefault="001F2A41">
                <w:pPr>
                  <w:rPr>
                    <w:sz w:val="8"/>
                    <w:szCs w:val="8"/>
                  </w:rPr>
                </w:pPr>
              </w:p>
              <w:p w:rsidR="001F2A41" w:rsidRDefault="001F2A41"/>
            </w:txbxContent>
          </v:textbox>
          <w10:wrap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6pt;height:19.25pt" fillcolor="window">
          <v:imagedata r:id="rId1" o:title="10104B"/>
        </v:shape>
      </w:pict>
    </w:r>
    <w:r w:rsidR="001F2A41">
      <w:t xml:space="preserve"> </w:t>
    </w:r>
  </w:p>
  <w:tbl>
    <w:tblPr>
      <w:tblW w:w="5000" w:type="pct"/>
      <w:tblInd w:w="8" w:type="dxa"/>
      <w:tblBorders>
        <w:top w:val="single" w:sz="4" w:space="0" w:color="auto"/>
        <w:bottom w:val="single" w:sz="4" w:space="0" w:color="auto"/>
      </w:tblBorders>
      <w:tblLayout w:type="fixed"/>
      <w:tblCellMar>
        <w:left w:w="0" w:type="dxa"/>
        <w:right w:w="0" w:type="dxa"/>
      </w:tblCellMar>
      <w:tblLook w:val="0000"/>
    </w:tblPr>
    <w:tblGrid>
      <w:gridCol w:w="5521"/>
      <w:gridCol w:w="2130"/>
      <w:gridCol w:w="1986"/>
    </w:tblGrid>
    <w:tr w:rsidR="001F2A41" w:rsidRPr="00DA3411">
      <w:trPr>
        <w:cantSplit/>
        <w:trHeight w:val="102"/>
        <w:tblHeader/>
      </w:trPr>
      <w:tc>
        <w:tcPr>
          <w:tcW w:w="5512" w:type="dxa"/>
          <w:vMerge w:val="restart"/>
          <w:vAlign w:val="center"/>
        </w:tcPr>
        <w:p w:rsidR="001F2A41" w:rsidRPr="00983756" w:rsidRDefault="00F412CA">
          <w:pPr>
            <w:tabs>
              <w:tab w:val="left" w:pos="1276"/>
              <w:tab w:val="right" w:pos="9639"/>
            </w:tabs>
            <w:spacing w:before="240"/>
            <w:ind w:left="709" w:right="74" w:hanging="709"/>
            <w:rPr>
              <w:rFonts w:ascii="Arial Black" w:hAnsi="Arial Black"/>
              <w:b/>
              <w:i/>
              <w:sz w:val="13"/>
              <w:lang w:val="fr-FR"/>
            </w:rPr>
          </w:pPr>
          <w:r>
            <w:rPr>
              <w:rFonts w:ascii="Arial Black" w:hAnsi="Arial Black"/>
              <w:b/>
              <w:i/>
              <w:caps/>
              <w:sz w:val="13"/>
            </w:rPr>
            <w:fldChar w:fldCharType="begin"/>
          </w:r>
          <w:r w:rsidR="001F2A41" w:rsidRPr="00983756">
            <w:rPr>
              <w:rFonts w:ascii="Arial Black" w:hAnsi="Arial Black"/>
              <w:b/>
              <w:i/>
              <w:caps/>
              <w:sz w:val="13"/>
              <w:lang w:val="fr-FR"/>
            </w:rPr>
            <w:instrText xml:space="preserve"> IF </w:instrText>
          </w:r>
          <w:r>
            <w:rPr>
              <w:rFonts w:ascii="Arial Black" w:hAnsi="Arial Black"/>
              <w:b/>
              <w:i/>
              <w:caps/>
              <w:sz w:val="13"/>
            </w:rPr>
            <w:fldChar w:fldCharType="begin"/>
          </w:r>
          <w:r w:rsidR="001F2A41" w:rsidRPr="00983756">
            <w:rPr>
              <w:rFonts w:ascii="Arial Black" w:hAnsi="Arial Black"/>
              <w:b/>
              <w:i/>
              <w:caps/>
              <w:sz w:val="13"/>
              <w:lang w:val="fr-FR"/>
            </w:rPr>
            <w:instrText xml:space="preserve"> </w:instrText>
          </w:r>
          <w:r w:rsidR="001F2A41" w:rsidRPr="00983756">
            <w:rPr>
              <w:rFonts w:ascii="Arial Black" w:hAnsi="Arial Black"/>
              <w:b/>
              <w:i/>
              <w:sz w:val="13"/>
              <w:lang w:val="fr-FR"/>
            </w:rPr>
            <w:instrText>DOCPROPERTY</w:instrText>
          </w:r>
          <w:r w:rsidR="001F2A41" w:rsidRPr="00983756">
            <w:rPr>
              <w:rFonts w:ascii="Arial Black" w:hAnsi="Arial Black"/>
              <w:b/>
              <w:i/>
              <w:caps/>
              <w:sz w:val="13"/>
              <w:lang w:val="fr-FR"/>
            </w:rPr>
            <w:instrText xml:space="preserve"> "V_Header_Disp1stTitle" \* UPPER mergeFORMAT </w:instrText>
          </w:r>
          <w:r>
            <w:rPr>
              <w:rFonts w:ascii="Arial Black" w:hAnsi="Arial Black"/>
              <w:b/>
              <w:i/>
              <w:caps/>
              <w:sz w:val="13"/>
            </w:rPr>
            <w:fldChar w:fldCharType="separate"/>
          </w:r>
          <w:r w:rsidR="001F2A41" w:rsidRPr="00983756">
            <w:rPr>
              <w:rFonts w:ascii="Arial Black" w:hAnsi="Arial Black"/>
              <w:i/>
              <w:caps/>
              <w:sz w:val="13"/>
              <w:lang w:val="fr-FR"/>
            </w:rPr>
            <w:instrText>Erreur ! Nom de propriété de document inconnu.</w:instrText>
          </w:r>
          <w:r>
            <w:rPr>
              <w:rFonts w:ascii="Arial Black" w:hAnsi="Arial Black"/>
              <w:b/>
              <w:i/>
              <w:caps/>
              <w:sz w:val="13"/>
            </w:rPr>
            <w:fldChar w:fldCharType="end"/>
          </w:r>
          <w:r w:rsidR="001F2A41" w:rsidRPr="00983756">
            <w:rPr>
              <w:rFonts w:ascii="Arial Black" w:hAnsi="Arial Black"/>
              <w:b/>
              <w:i/>
              <w:caps/>
              <w:sz w:val="13"/>
              <w:lang w:val="fr-FR"/>
            </w:rPr>
            <w:instrText xml:space="preserve"> = "N" "" </w:instrText>
          </w:r>
          <w:r>
            <w:rPr>
              <w:rFonts w:ascii="Arial Black" w:hAnsi="Arial Black"/>
              <w:b/>
              <w:i/>
              <w:caps/>
              <w:sz w:val="13"/>
            </w:rPr>
            <w:fldChar w:fldCharType="begin"/>
          </w:r>
          <w:r w:rsidR="001F2A41" w:rsidRPr="00983756">
            <w:rPr>
              <w:rFonts w:ascii="Arial Black" w:hAnsi="Arial Black"/>
              <w:b/>
              <w:i/>
              <w:caps/>
              <w:sz w:val="13"/>
              <w:lang w:val="fr-FR"/>
            </w:rPr>
            <w:instrText xml:space="preserve"> </w:instrText>
          </w:r>
          <w:r w:rsidR="001F2A41" w:rsidRPr="00983756">
            <w:rPr>
              <w:rFonts w:ascii="Arial Black" w:hAnsi="Arial Black"/>
              <w:b/>
              <w:i/>
              <w:sz w:val="13"/>
              <w:lang w:val="fr-FR"/>
            </w:rPr>
            <w:instrText>DOCPROPERTY</w:instrText>
          </w:r>
          <w:r w:rsidR="001F2A41" w:rsidRPr="00983756">
            <w:rPr>
              <w:rFonts w:ascii="Arial Black" w:hAnsi="Arial Black"/>
              <w:b/>
              <w:i/>
              <w:caps/>
              <w:sz w:val="13"/>
              <w:lang w:val="fr-FR"/>
            </w:rPr>
            <w:instrText xml:space="preserve"> "A_Doc_Title" \* UPPER mergeFORMAT </w:instrText>
          </w:r>
          <w:r>
            <w:rPr>
              <w:rFonts w:ascii="Arial Black" w:hAnsi="Arial Black"/>
              <w:b/>
              <w:i/>
              <w:caps/>
              <w:sz w:val="13"/>
            </w:rPr>
            <w:fldChar w:fldCharType="separate"/>
          </w:r>
          <w:r w:rsidR="001F2A41" w:rsidRPr="00983756">
            <w:rPr>
              <w:rFonts w:ascii="Arial Black" w:hAnsi="Arial Black"/>
              <w:i/>
              <w:caps/>
              <w:sz w:val="13"/>
              <w:lang w:val="fr-FR"/>
            </w:rPr>
            <w:instrText>Erreur ! Nom de propriété de document inconnu.</w:instrText>
          </w:r>
          <w:r>
            <w:rPr>
              <w:rFonts w:ascii="Arial Black" w:hAnsi="Arial Black"/>
              <w:b/>
              <w:i/>
              <w:caps/>
              <w:sz w:val="13"/>
            </w:rPr>
            <w:fldChar w:fldCharType="end"/>
          </w:r>
          <w:r w:rsidR="001F2A41" w:rsidRPr="00983756">
            <w:rPr>
              <w:rFonts w:ascii="Arial Black" w:hAnsi="Arial Black"/>
              <w:b/>
              <w:i/>
              <w:caps/>
              <w:sz w:val="13"/>
              <w:lang w:val="fr-FR"/>
            </w:rPr>
            <w:instrText xml:space="preserve"> \* MERGEFORMAT </w:instrText>
          </w:r>
          <w:r>
            <w:rPr>
              <w:rFonts w:ascii="Arial Black" w:hAnsi="Arial Black"/>
              <w:b/>
              <w:i/>
              <w:caps/>
              <w:sz w:val="13"/>
            </w:rPr>
            <w:fldChar w:fldCharType="separate"/>
          </w:r>
          <w:r w:rsidR="001F2A41" w:rsidRPr="00983756">
            <w:rPr>
              <w:rFonts w:ascii="Arial Black" w:hAnsi="Arial Black"/>
              <w:b/>
              <w:i/>
              <w:noProof/>
              <w:sz w:val="13"/>
              <w:lang w:val="fr-FR"/>
            </w:rPr>
            <w:t>Erreur ! Nom de propriété de document inconnu.</w:t>
          </w:r>
          <w:r>
            <w:rPr>
              <w:rFonts w:ascii="Arial Black" w:hAnsi="Arial Black"/>
              <w:b/>
              <w:i/>
              <w:caps/>
              <w:sz w:val="13"/>
            </w:rPr>
            <w:fldChar w:fldCharType="end"/>
          </w:r>
        </w:p>
        <w:p w:rsidR="001F2A41" w:rsidRPr="00983756" w:rsidRDefault="00F412CA">
          <w:pPr>
            <w:tabs>
              <w:tab w:val="left" w:pos="1276"/>
              <w:tab w:val="right" w:pos="9639"/>
            </w:tabs>
            <w:spacing w:before="240"/>
            <w:ind w:left="709" w:right="567" w:hanging="709"/>
            <w:rPr>
              <w:caps/>
              <w:sz w:val="13"/>
              <w:lang w:val="fr-FR"/>
            </w:rPr>
          </w:pPr>
          <w:r>
            <w:fldChar w:fldCharType="begin"/>
          </w:r>
          <w:r w:rsidR="001F2A41" w:rsidRPr="00983756">
            <w:rPr>
              <w:lang w:val="fr-FR"/>
            </w:rPr>
            <w:instrText xml:space="preserve"> DOCPROPERTY "A_Doc_Name" \* MERGEFORMAT </w:instrText>
          </w:r>
          <w:r>
            <w:fldChar w:fldCharType="separate"/>
          </w:r>
          <w:r w:rsidR="001F2A41" w:rsidRPr="00983756">
            <w:rPr>
              <w:b/>
              <w:lang w:val="fr-FR"/>
            </w:rPr>
            <w:t>Erreur ! Nom de propriété de document inconnu.</w:t>
          </w:r>
          <w:r>
            <w:fldChar w:fldCharType="end"/>
          </w:r>
        </w:p>
      </w:tc>
      <w:tc>
        <w:tcPr>
          <w:tcW w:w="2126" w:type="dxa"/>
          <w:tcBorders>
            <w:bottom w:val="nil"/>
          </w:tcBorders>
          <w:vAlign w:val="bottom"/>
        </w:tcPr>
        <w:p w:rsidR="001F2A41" w:rsidRPr="00983756" w:rsidRDefault="00F412CA">
          <w:pPr>
            <w:pStyle w:val="TableText"/>
            <w:tabs>
              <w:tab w:val="left" w:pos="1276"/>
              <w:tab w:val="right" w:pos="9639"/>
            </w:tabs>
            <w:spacing w:before="240"/>
            <w:ind w:right="567" w:hanging="709"/>
            <w:rPr>
              <w:i/>
              <w:iCs/>
              <w:lang w:val="fr-FR"/>
            </w:rPr>
          </w:pPr>
          <w:r>
            <w:rPr>
              <w:rFonts w:ascii="Arial Black" w:hAnsi="Arial Black"/>
              <w:i/>
              <w:iCs/>
              <w:sz w:val="10"/>
            </w:rPr>
            <w:fldChar w:fldCharType="begin"/>
          </w:r>
          <w:r w:rsidR="001F2A41" w:rsidRPr="00983756">
            <w:rPr>
              <w:rFonts w:ascii="Arial Black" w:hAnsi="Arial Black"/>
              <w:i/>
              <w:iCs/>
              <w:sz w:val="10"/>
              <w:lang w:val="fr-FR"/>
            </w:rPr>
            <w:instrText xml:space="preserve"> IF </w:instrText>
          </w:r>
          <w:r>
            <w:rPr>
              <w:rFonts w:ascii="Arial Black" w:hAnsi="Arial Black"/>
              <w:i/>
              <w:iCs/>
              <w:sz w:val="10"/>
            </w:rPr>
            <w:fldChar w:fldCharType="begin"/>
          </w:r>
          <w:r w:rsidR="001F2A41" w:rsidRPr="00983756">
            <w:rPr>
              <w:rFonts w:ascii="Arial Black" w:hAnsi="Arial Black"/>
              <w:i/>
              <w:iCs/>
              <w:sz w:val="10"/>
              <w:lang w:val="fr-FR"/>
            </w:rPr>
            <w:instrText xml:space="preserve"> DOCPROPERTY "A_Doc_Origin" </w:instrText>
          </w:r>
          <w:r>
            <w:rPr>
              <w:rFonts w:ascii="Arial Black" w:hAnsi="Arial Black"/>
              <w:i/>
              <w:iCs/>
              <w:sz w:val="10"/>
            </w:rPr>
            <w:fldChar w:fldCharType="separate"/>
          </w:r>
          <w:r w:rsidR="001F2A41" w:rsidRPr="00983756">
            <w:rPr>
              <w:rFonts w:ascii="Arial Black" w:hAnsi="Arial Black"/>
              <w:b/>
              <w:i/>
              <w:iCs/>
              <w:sz w:val="10"/>
              <w:lang w:val="fr-FR"/>
            </w:rPr>
            <w:instrText>Erreur ! Nom de propriété de document inconnu.</w:instrText>
          </w:r>
          <w:r>
            <w:rPr>
              <w:rFonts w:ascii="Arial Black" w:hAnsi="Arial Black"/>
              <w:i/>
              <w:iCs/>
              <w:sz w:val="10"/>
            </w:rPr>
            <w:fldChar w:fldCharType="end"/>
          </w:r>
          <w:r w:rsidR="001F2A41" w:rsidRPr="00983756">
            <w:rPr>
              <w:rFonts w:ascii="Arial Black" w:hAnsi="Arial Black"/>
              <w:i/>
              <w:iCs/>
              <w:sz w:val="10"/>
              <w:lang w:val="fr-FR"/>
            </w:rPr>
            <w:instrText xml:space="preserve"> = "" "" "ORIGIN " \* MERGEFORMAT </w:instrText>
          </w:r>
          <w:r>
            <w:rPr>
              <w:rFonts w:ascii="Arial Black" w:hAnsi="Arial Black"/>
              <w:i/>
              <w:iCs/>
              <w:sz w:val="10"/>
            </w:rPr>
            <w:fldChar w:fldCharType="separate"/>
          </w:r>
          <w:r w:rsidR="001F2A41" w:rsidRPr="00983756">
            <w:rPr>
              <w:rFonts w:ascii="Arial Black" w:hAnsi="Arial Black"/>
              <w:i/>
              <w:iCs/>
              <w:noProof/>
              <w:sz w:val="10"/>
              <w:lang w:val="fr-FR"/>
            </w:rPr>
            <w:t xml:space="preserve">ORIGIN </w:t>
          </w:r>
          <w:r>
            <w:rPr>
              <w:rFonts w:ascii="Arial Black" w:hAnsi="Arial Black"/>
              <w:i/>
              <w:iCs/>
              <w:sz w:val="10"/>
            </w:rPr>
            <w:fldChar w:fldCharType="end"/>
          </w:r>
          <w:r>
            <w:rPr>
              <w:i/>
              <w:iCs/>
              <w:sz w:val="13"/>
            </w:rPr>
            <w:fldChar w:fldCharType="begin"/>
          </w:r>
          <w:r w:rsidR="001F2A41" w:rsidRPr="00983756">
            <w:rPr>
              <w:i/>
              <w:iCs/>
              <w:sz w:val="13"/>
              <w:lang w:val="fr-FR"/>
            </w:rPr>
            <w:instrText xml:space="preserve"> IF </w:instrText>
          </w:r>
          <w:r>
            <w:rPr>
              <w:i/>
              <w:iCs/>
              <w:sz w:val="13"/>
            </w:rPr>
            <w:fldChar w:fldCharType="begin"/>
          </w:r>
          <w:r w:rsidR="001F2A41" w:rsidRPr="00983756">
            <w:rPr>
              <w:i/>
              <w:iCs/>
              <w:sz w:val="13"/>
              <w:lang w:val="fr-FR"/>
            </w:rPr>
            <w:instrText xml:space="preserve"> DOCPROPERTY "A_Doc_Origin" </w:instrText>
          </w:r>
          <w:r>
            <w:rPr>
              <w:i/>
              <w:iCs/>
              <w:sz w:val="13"/>
            </w:rPr>
            <w:fldChar w:fldCharType="separate"/>
          </w:r>
          <w:r w:rsidR="001F2A41" w:rsidRPr="00983756">
            <w:rPr>
              <w:b/>
              <w:i/>
              <w:iCs/>
              <w:sz w:val="13"/>
              <w:lang w:val="fr-FR"/>
            </w:rPr>
            <w:instrText>Erreur ! Nom de propriété de document inconnu.</w:instrText>
          </w:r>
          <w:r>
            <w:rPr>
              <w:i/>
              <w:iCs/>
              <w:sz w:val="13"/>
            </w:rPr>
            <w:fldChar w:fldCharType="end"/>
          </w:r>
          <w:r w:rsidR="001F2A41" w:rsidRPr="00983756">
            <w:rPr>
              <w:i/>
              <w:iCs/>
              <w:sz w:val="13"/>
              <w:lang w:val="fr-FR"/>
            </w:rPr>
            <w:instrText xml:space="preserve"> = "" "" "</w:instrText>
          </w:r>
          <w:r>
            <w:fldChar w:fldCharType="begin"/>
          </w:r>
          <w:r w:rsidR="001F2A41" w:rsidRPr="00983756">
            <w:rPr>
              <w:lang w:val="fr-FR"/>
            </w:rPr>
            <w:instrText xml:space="preserve"> DOCPROPERTY "A_Doc_Origin" \* MERGEFORMAT </w:instrText>
          </w:r>
          <w:r>
            <w:fldChar w:fldCharType="separate"/>
          </w:r>
          <w:r w:rsidR="001F2A41" w:rsidRPr="00983756">
            <w:rPr>
              <w:b/>
              <w:lang w:val="fr-FR"/>
            </w:rPr>
            <w:instrText>Erreur ! Nom de propriété de document inconnu.</w:instrText>
          </w:r>
          <w:r>
            <w:fldChar w:fldCharType="end"/>
          </w:r>
          <w:r w:rsidR="001F2A41" w:rsidRPr="00983756">
            <w:rPr>
              <w:i/>
              <w:iCs/>
              <w:sz w:val="13"/>
              <w:lang w:val="fr-FR"/>
            </w:rPr>
            <w:instrText xml:space="preserve">" \* MERGEFORMAT </w:instrText>
          </w:r>
          <w:r>
            <w:rPr>
              <w:i/>
              <w:iCs/>
              <w:sz w:val="13"/>
            </w:rPr>
            <w:fldChar w:fldCharType="separate"/>
          </w:r>
          <w:r w:rsidR="001F2A41" w:rsidRPr="00983756">
            <w:rPr>
              <w:i/>
              <w:iCs/>
              <w:noProof/>
              <w:sz w:val="13"/>
              <w:lang w:val="fr-FR"/>
            </w:rPr>
            <w:t>Erreur !</w:t>
          </w:r>
          <w:r w:rsidR="001F2A41" w:rsidRPr="00983756">
            <w:rPr>
              <w:b/>
              <w:bCs/>
              <w:i/>
              <w:iCs/>
              <w:noProof/>
              <w:sz w:val="13"/>
              <w:lang w:val="fr-FR"/>
            </w:rPr>
            <w:t xml:space="preserve"> Nom de propriété de document inconnu.</w:t>
          </w:r>
          <w:r>
            <w:rPr>
              <w:i/>
              <w:iCs/>
              <w:sz w:val="13"/>
            </w:rPr>
            <w:fldChar w:fldCharType="end"/>
          </w:r>
        </w:p>
      </w:tc>
      <w:tc>
        <w:tcPr>
          <w:tcW w:w="1983" w:type="dxa"/>
          <w:tcBorders>
            <w:bottom w:val="nil"/>
          </w:tcBorders>
          <w:vAlign w:val="bottom"/>
        </w:tcPr>
        <w:p w:rsidR="001F2A41" w:rsidRPr="00983756" w:rsidRDefault="00F412CA">
          <w:pPr>
            <w:pStyle w:val="TableText"/>
            <w:tabs>
              <w:tab w:val="left" w:pos="1276"/>
              <w:tab w:val="right" w:pos="9639"/>
            </w:tabs>
            <w:spacing w:before="240"/>
            <w:ind w:right="567" w:hanging="709"/>
            <w:rPr>
              <w:i/>
              <w:iCs/>
              <w:sz w:val="2"/>
              <w:lang w:val="fr-FR"/>
            </w:rPr>
          </w:pPr>
          <w:r>
            <w:rPr>
              <w:rFonts w:ascii="Arial Black" w:hAnsi="Arial Black"/>
              <w:i/>
              <w:iCs/>
              <w:sz w:val="10"/>
            </w:rPr>
            <w:fldChar w:fldCharType="begin"/>
          </w:r>
          <w:r w:rsidR="001F2A41" w:rsidRPr="00983756">
            <w:rPr>
              <w:rFonts w:ascii="Arial Black" w:hAnsi="Arial Black"/>
              <w:i/>
              <w:iCs/>
              <w:sz w:val="10"/>
              <w:lang w:val="fr-FR"/>
            </w:rPr>
            <w:instrText xml:space="preserve"> IF </w:instrText>
          </w:r>
          <w:r>
            <w:rPr>
              <w:rFonts w:ascii="Arial Black" w:hAnsi="Arial Black"/>
              <w:i/>
              <w:iCs/>
              <w:sz w:val="10"/>
            </w:rPr>
            <w:fldChar w:fldCharType="begin"/>
          </w:r>
          <w:r w:rsidR="001F2A41" w:rsidRPr="00983756">
            <w:rPr>
              <w:rFonts w:ascii="Arial Black" w:hAnsi="Arial Black"/>
              <w:i/>
              <w:iCs/>
              <w:sz w:val="10"/>
              <w:lang w:val="fr-FR"/>
            </w:rPr>
            <w:instrText xml:space="preserve"> DOCPROPERTY "A_Project" </w:instrText>
          </w:r>
          <w:r>
            <w:rPr>
              <w:rFonts w:ascii="Arial Black" w:hAnsi="Arial Black"/>
              <w:i/>
              <w:iCs/>
              <w:sz w:val="10"/>
            </w:rPr>
            <w:fldChar w:fldCharType="separate"/>
          </w:r>
          <w:r w:rsidR="001F2A41" w:rsidRPr="00983756">
            <w:rPr>
              <w:rFonts w:ascii="Arial Black" w:hAnsi="Arial Black"/>
              <w:b/>
              <w:i/>
              <w:iCs/>
              <w:sz w:val="10"/>
              <w:lang w:val="fr-FR"/>
            </w:rPr>
            <w:instrText>Erreur ! Nom de propriété de document inconnu.</w:instrText>
          </w:r>
          <w:r>
            <w:rPr>
              <w:rFonts w:ascii="Arial Black" w:hAnsi="Arial Black"/>
              <w:i/>
              <w:iCs/>
              <w:sz w:val="10"/>
            </w:rPr>
            <w:fldChar w:fldCharType="end"/>
          </w:r>
          <w:r w:rsidR="001F2A41" w:rsidRPr="00983756">
            <w:rPr>
              <w:rFonts w:ascii="Arial Black" w:hAnsi="Arial Black"/>
              <w:i/>
              <w:iCs/>
              <w:sz w:val="10"/>
              <w:lang w:val="fr-FR"/>
            </w:rPr>
            <w:instrText xml:space="preserve"> = "" "" "PROJECT " \* MERGEFORMAT </w:instrText>
          </w:r>
          <w:r>
            <w:rPr>
              <w:rFonts w:ascii="Arial Black" w:hAnsi="Arial Black"/>
              <w:i/>
              <w:iCs/>
              <w:sz w:val="10"/>
            </w:rPr>
            <w:fldChar w:fldCharType="separate"/>
          </w:r>
          <w:r w:rsidR="001F2A41" w:rsidRPr="00983756">
            <w:rPr>
              <w:rFonts w:ascii="Arial Black" w:hAnsi="Arial Black"/>
              <w:i/>
              <w:iCs/>
              <w:noProof/>
              <w:sz w:val="10"/>
              <w:lang w:val="fr-FR"/>
            </w:rPr>
            <w:t xml:space="preserve">PROJECT </w:t>
          </w:r>
          <w:r>
            <w:rPr>
              <w:rFonts w:ascii="Arial Black" w:hAnsi="Arial Black"/>
              <w:i/>
              <w:iCs/>
              <w:sz w:val="10"/>
            </w:rPr>
            <w:fldChar w:fldCharType="end"/>
          </w:r>
          <w:r>
            <w:rPr>
              <w:i/>
              <w:iCs/>
              <w:sz w:val="13"/>
            </w:rPr>
            <w:fldChar w:fldCharType="begin"/>
          </w:r>
          <w:r w:rsidR="001F2A41" w:rsidRPr="00983756">
            <w:rPr>
              <w:i/>
              <w:iCs/>
              <w:sz w:val="13"/>
              <w:lang w:val="fr-FR"/>
            </w:rPr>
            <w:instrText xml:space="preserve"> IF </w:instrText>
          </w:r>
          <w:r>
            <w:rPr>
              <w:i/>
              <w:iCs/>
              <w:sz w:val="13"/>
            </w:rPr>
            <w:fldChar w:fldCharType="begin"/>
          </w:r>
          <w:r w:rsidR="001F2A41" w:rsidRPr="00983756">
            <w:rPr>
              <w:i/>
              <w:iCs/>
              <w:sz w:val="13"/>
              <w:lang w:val="fr-FR"/>
            </w:rPr>
            <w:instrText xml:space="preserve"> DOCPROPERTY "A_Project" </w:instrText>
          </w:r>
          <w:r>
            <w:rPr>
              <w:i/>
              <w:iCs/>
              <w:sz w:val="13"/>
            </w:rPr>
            <w:fldChar w:fldCharType="separate"/>
          </w:r>
          <w:r w:rsidR="001F2A41" w:rsidRPr="00983756">
            <w:rPr>
              <w:b/>
              <w:i/>
              <w:iCs/>
              <w:sz w:val="13"/>
              <w:lang w:val="fr-FR"/>
            </w:rPr>
            <w:instrText>Erreur ! Nom de propriété de document inconnu.</w:instrText>
          </w:r>
          <w:r>
            <w:rPr>
              <w:i/>
              <w:iCs/>
              <w:sz w:val="13"/>
            </w:rPr>
            <w:fldChar w:fldCharType="end"/>
          </w:r>
          <w:r w:rsidR="001F2A41" w:rsidRPr="00983756">
            <w:rPr>
              <w:i/>
              <w:iCs/>
              <w:sz w:val="13"/>
              <w:lang w:val="fr-FR"/>
            </w:rPr>
            <w:instrText xml:space="preserve"> = "" "" "</w:instrText>
          </w:r>
          <w:r>
            <w:fldChar w:fldCharType="begin"/>
          </w:r>
          <w:r w:rsidR="001F2A41" w:rsidRPr="00983756">
            <w:rPr>
              <w:lang w:val="fr-FR"/>
            </w:rPr>
            <w:instrText xml:space="preserve"> DOCPROPERTY "A_Project" \* MERGEFORMAT </w:instrText>
          </w:r>
          <w:r>
            <w:fldChar w:fldCharType="separate"/>
          </w:r>
          <w:r w:rsidR="001F2A41" w:rsidRPr="00983756">
            <w:rPr>
              <w:b/>
              <w:lang w:val="fr-FR"/>
            </w:rPr>
            <w:instrText>Erreur ! Nom de propriété de document inconnu.</w:instrText>
          </w:r>
          <w:r>
            <w:fldChar w:fldCharType="end"/>
          </w:r>
          <w:r w:rsidR="001F2A41" w:rsidRPr="00983756">
            <w:rPr>
              <w:i/>
              <w:iCs/>
              <w:sz w:val="13"/>
              <w:lang w:val="fr-FR"/>
            </w:rPr>
            <w:instrText xml:space="preserve">" \* MERGEFORMAT </w:instrText>
          </w:r>
          <w:r>
            <w:rPr>
              <w:i/>
              <w:iCs/>
              <w:sz w:val="13"/>
            </w:rPr>
            <w:fldChar w:fldCharType="separate"/>
          </w:r>
          <w:r w:rsidR="001F2A41" w:rsidRPr="00983756">
            <w:rPr>
              <w:b/>
              <w:bCs/>
              <w:i/>
              <w:iCs/>
              <w:noProof/>
              <w:sz w:val="13"/>
              <w:lang w:val="fr-FR"/>
            </w:rPr>
            <w:t>Erreur ! Nom de propriété de document inconnu.</w:t>
          </w:r>
          <w:r>
            <w:rPr>
              <w:i/>
              <w:iCs/>
              <w:sz w:val="13"/>
            </w:rPr>
            <w:fldChar w:fldCharType="end"/>
          </w:r>
        </w:p>
      </w:tc>
    </w:tr>
    <w:tr w:rsidR="001F2A41" w:rsidRPr="00DA3411">
      <w:trPr>
        <w:cantSplit/>
        <w:trHeight w:val="300"/>
      </w:trPr>
      <w:tc>
        <w:tcPr>
          <w:tcW w:w="5530" w:type="dxa"/>
          <w:vMerge/>
          <w:vAlign w:val="center"/>
        </w:tcPr>
        <w:p w:rsidR="001F2A41" w:rsidRPr="00983756" w:rsidRDefault="001F2A41">
          <w:pPr>
            <w:tabs>
              <w:tab w:val="left" w:pos="1276"/>
              <w:tab w:val="right" w:pos="9639"/>
            </w:tabs>
            <w:spacing w:before="240"/>
            <w:ind w:left="709" w:right="567" w:hanging="709"/>
            <w:rPr>
              <w:rFonts w:ascii="Arial Black" w:hAnsi="Arial Black"/>
              <w:b/>
              <w:i/>
              <w:caps/>
              <w:sz w:val="18"/>
              <w:lang w:val="fr-FR"/>
            </w:rPr>
          </w:pPr>
        </w:p>
      </w:tc>
      <w:tc>
        <w:tcPr>
          <w:tcW w:w="2126" w:type="dxa"/>
          <w:tcBorders>
            <w:top w:val="nil"/>
            <w:bottom w:val="single" w:sz="4" w:space="0" w:color="auto"/>
          </w:tcBorders>
          <w:vAlign w:val="bottom"/>
        </w:tcPr>
        <w:p w:rsidR="001F2A41" w:rsidRPr="00983756" w:rsidRDefault="001F2A41">
          <w:pPr>
            <w:pStyle w:val="TableText"/>
            <w:tabs>
              <w:tab w:val="left" w:pos="1276"/>
              <w:tab w:val="right" w:pos="9639"/>
            </w:tabs>
            <w:spacing w:before="240"/>
            <w:ind w:right="567" w:hanging="709"/>
            <w:rPr>
              <w:i/>
              <w:iCs/>
              <w:sz w:val="18"/>
              <w:lang w:val="fr-FR"/>
            </w:rPr>
          </w:pPr>
          <w:r w:rsidRPr="00983756">
            <w:rPr>
              <w:rFonts w:ascii="Arial Black" w:hAnsi="Arial Black"/>
              <w:i/>
              <w:iCs/>
              <w:sz w:val="10"/>
              <w:lang w:val="fr-FR"/>
            </w:rPr>
            <w:t>REFERENCE</w:t>
          </w:r>
          <w:r w:rsidRPr="00983756">
            <w:rPr>
              <w:rFonts w:ascii="Arial Black" w:hAnsi="Arial Black"/>
              <w:i/>
              <w:iCs/>
              <w:sz w:val="18"/>
              <w:lang w:val="fr-FR"/>
            </w:rPr>
            <w:t xml:space="preserve"> </w:t>
          </w:r>
          <w:r w:rsidR="00F412CA">
            <w:fldChar w:fldCharType="begin"/>
          </w:r>
          <w:r w:rsidRPr="00983756">
            <w:rPr>
              <w:lang w:val="fr-FR"/>
            </w:rPr>
            <w:instrText xml:space="preserve"> DOCPROPERTY "A_Doc_Reference"  \* MERGEFORMAT </w:instrText>
          </w:r>
          <w:r w:rsidR="00F412CA">
            <w:fldChar w:fldCharType="separate"/>
          </w:r>
          <w:r w:rsidRPr="00983756">
            <w:rPr>
              <w:b/>
              <w:lang w:val="fr-FR"/>
            </w:rPr>
            <w:t>Erreur ! Nom de propriété de document inconnu.</w:t>
          </w:r>
          <w:r w:rsidR="00F412CA">
            <w:fldChar w:fldCharType="end"/>
          </w:r>
        </w:p>
        <w:p w:rsidR="001F2A41" w:rsidRPr="00983756" w:rsidRDefault="001F2A41">
          <w:pPr>
            <w:pStyle w:val="TableText"/>
            <w:tabs>
              <w:tab w:val="left" w:pos="1276"/>
              <w:tab w:val="right" w:pos="9639"/>
            </w:tabs>
            <w:spacing w:before="240"/>
            <w:ind w:right="567" w:hanging="709"/>
            <w:rPr>
              <w:lang w:val="fr-FR"/>
            </w:rPr>
          </w:pPr>
          <w:r w:rsidRPr="00983756">
            <w:rPr>
              <w:rFonts w:ascii="Arial Black" w:hAnsi="Arial Black"/>
              <w:i/>
              <w:iCs/>
              <w:sz w:val="10"/>
              <w:lang w:val="fr-FR"/>
            </w:rPr>
            <w:t xml:space="preserve">ISSUE </w:t>
          </w:r>
          <w:r w:rsidR="00F412CA">
            <w:fldChar w:fldCharType="begin"/>
          </w:r>
          <w:r w:rsidRPr="00983756">
            <w:rPr>
              <w:lang w:val="fr-FR"/>
            </w:rPr>
            <w:instrText xml:space="preserve"> DOCPROPERTY "A_Doc_Issue" \* MERGEFORMAT </w:instrText>
          </w:r>
          <w:r w:rsidR="00F412CA">
            <w:fldChar w:fldCharType="separate"/>
          </w:r>
          <w:r w:rsidRPr="00983756">
            <w:rPr>
              <w:b/>
              <w:lang w:val="fr-FR"/>
            </w:rPr>
            <w:t>Erreur ! Nom de propriété de document inconnu.</w:t>
          </w:r>
          <w:r w:rsidR="00F412CA">
            <w:fldChar w:fldCharType="end"/>
          </w:r>
        </w:p>
      </w:tc>
      <w:tc>
        <w:tcPr>
          <w:tcW w:w="1983" w:type="dxa"/>
          <w:tcBorders>
            <w:top w:val="nil"/>
            <w:bottom w:val="single" w:sz="4" w:space="0" w:color="auto"/>
          </w:tcBorders>
          <w:vAlign w:val="bottom"/>
        </w:tcPr>
        <w:p w:rsidR="001F2A41" w:rsidRPr="00983756" w:rsidRDefault="001F2A41">
          <w:pPr>
            <w:pStyle w:val="TableText"/>
            <w:tabs>
              <w:tab w:val="left" w:pos="1276"/>
              <w:tab w:val="right" w:pos="9639"/>
            </w:tabs>
            <w:spacing w:before="240"/>
            <w:ind w:right="567" w:hanging="709"/>
            <w:rPr>
              <w:i/>
              <w:iCs/>
              <w:lang w:val="fr-FR"/>
            </w:rPr>
          </w:pPr>
          <w:r w:rsidRPr="00983756">
            <w:rPr>
              <w:rFonts w:ascii="Arial Black" w:hAnsi="Arial Black"/>
              <w:i/>
              <w:iCs/>
              <w:sz w:val="10"/>
              <w:lang w:val="fr-FR"/>
            </w:rPr>
            <w:t xml:space="preserve">DATE </w:t>
          </w:r>
          <w:r w:rsidR="00F412CA">
            <w:fldChar w:fldCharType="begin"/>
          </w:r>
          <w:r w:rsidRPr="00983756">
            <w:rPr>
              <w:lang w:val="fr-FR"/>
            </w:rPr>
            <w:instrText xml:space="preserve"> DOCPROPERTY "A_Doc_Date" \* MERGEFORMAT </w:instrText>
          </w:r>
          <w:r w:rsidR="00F412CA">
            <w:fldChar w:fldCharType="separate"/>
          </w:r>
          <w:r w:rsidRPr="00983756">
            <w:rPr>
              <w:b/>
              <w:lang w:val="fr-FR"/>
            </w:rPr>
            <w:t>Erreur ! Nom de propriété de document inconnu.</w:t>
          </w:r>
          <w:r w:rsidR="00F412CA">
            <w:fldChar w:fldCharType="end"/>
          </w:r>
        </w:p>
      </w:tc>
    </w:tr>
  </w:tbl>
  <w:p w:rsidR="001F2A41" w:rsidRPr="00983756" w:rsidRDefault="001F2A41">
    <w:pPr>
      <w:rPr>
        <w:sz w:val="2"/>
        <w:lang w:val="fr-FR"/>
      </w:rPr>
    </w:pPr>
  </w:p>
  <w:p w:rsidR="001F2A41" w:rsidRPr="00983756" w:rsidRDefault="001F2A41">
    <w:pPr>
      <w:pStyle w:val="En-tte"/>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0"/>
      <w:gridCol w:w="2022"/>
      <w:gridCol w:w="1918"/>
    </w:tblGrid>
    <w:tr w:rsidR="001F2A41" w:rsidRPr="00A2092D">
      <w:tc>
        <w:tcPr>
          <w:tcW w:w="5170" w:type="dxa"/>
          <w:tcBorders>
            <w:top w:val="nil"/>
            <w:left w:val="nil"/>
            <w:bottom w:val="nil"/>
            <w:right w:val="nil"/>
          </w:tcBorders>
        </w:tcPr>
        <w:p w:rsidR="001F2A41" w:rsidRPr="00A76BA6" w:rsidRDefault="001F2A41" w:rsidP="00185E38">
          <w:pPr>
            <w:spacing w:after="120"/>
            <w:rPr>
              <w:rFonts w:ascii="Arial Black" w:hAnsi="Arial Black"/>
              <w:i/>
            </w:rPr>
          </w:pPr>
          <w:r w:rsidRPr="00A76BA6">
            <w:rPr>
              <w:rFonts w:ascii="Arial Black" w:hAnsi="Arial Black"/>
              <w:i/>
            </w:rPr>
            <w:t>Galaxy</w:t>
          </w:r>
        </w:p>
      </w:tc>
      <w:tc>
        <w:tcPr>
          <w:tcW w:w="3940" w:type="dxa"/>
          <w:gridSpan w:val="2"/>
          <w:tcBorders>
            <w:top w:val="nil"/>
            <w:left w:val="nil"/>
            <w:bottom w:val="nil"/>
            <w:right w:val="nil"/>
          </w:tcBorders>
        </w:tcPr>
        <w:p w:rsidR="001F2A41" w:rsidRPr="00A2092D" w:rsidRDefault="001F2A41" w:rsidP="00185E38">
          <w:pPr>
            <w:spacing w:after="120"/>
            <w:jc w:val="right"/>
          </w:pPr>
          <w:r>
            <w:rPr>
              <w:noProof/>
              <w:lang w:val="fr-FR" w:eastAsia="fr-FR"/>
            </w:rPr>
            <w:drawing>
              <wp:inline distT="0" distB="0" distL="0" distR="0">
                <wp:extent cx="577215" cy="247650"/>
                <wp:effectExtent l="25400" t="0" r="6985"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7215" cy="247650"/>
                        </a:xfrm>
                        <a:prstGeom prst="rect">
                          <a:avLst/>
                        </a:prstGeom>
                        <a:noFill/>
                        <a:ln w="9525">
                          <a:noFill/>
                          <a:miter lim="800000"/>
                          <a:headEnd/>
                          <a:tailEnd/>
                        </a:ln>
                      </pic:spPr>
                    </pic:pic>
                  </a:graphicData>
                </a:graphic>
              </wp:inline>
            </w:drawing>
          </w:r>
        </w:p>
      </w:tc>
    </w:tr>
    <w:tr w:rsidR="001F2A41" w:rsidRPr="00645CCA">
      <w:trPr>
        <w:trHeight w:val="102"/>
      </w:trPr>
      <w:tc>
        <w:tcPr>
          <w:tcW w:w="5170" w:type="dxa"/>
          <w:vMerge w:val="restart"/>
          <w:tcBorders>
            <w:top w:val="single" w:sz="4" w:space="0" w:color="auto"/>
            <w:left w:val="nil"/>
            <w:bottom w:val="nil"/>
            <w:right w:val="nil"/>
          </w:tcBorders>
        </w:tcPr>
        <w:p w:rsidR="001F2A41" w:rsidRDefault="001F2A41" w:rsidP="00F36FF2">
          <w:pPr>
            <w:tabs>
              <w:tab w:val="left" w:pos="3460"/>
            </w:tabs>
            <w:spacing w:before="120"/>
            <w:ind w:right="74"/>
            <w:rPr>
              <w:rFonts w:ascii="Arial Black" w:hAnsi="Arial Black"/>
              <w:b/>
              <w:i/>
              <w:noProof/>
              <w:sz w:val="13"/>
            </w:rPr>
          </w:pPr>
          <w:r>
            <w:rPr>
              <w:rFonts w:ascii="Arial Black" w:hAnsi="Arial Black"/>
              <w:b/>
              <w:i/>
              <w:noProof/>
              <w:sz w:val="13"/>
            </w:rPr>
            <w:t>D4.5.1</w:t>
          </w:r>
          <w:r w:rsidRPr="00F36FF2">
            <w:rPr>
              <w:rFonts w:ascii="Arial Black" w:hAnsi="Arial Black"/>
              <w:b/>
              <w:i/>
              <w:noProof/>
              <w:sz w:val="13"/>
            </w:rPr>
            <w:t>-</w:t>
          </w:r>
          <w:r>
            <w:rPr>
              <w:rFonts w:ascii="Arial Black" w:hAnsi="Arial Black"/>
              <w:b/>
              <w:i/>
              <w:noProof/>
              <w:sz w:val="13"/>
            </w:rPr>
            <w:t>Model Views Prototype</w:t>
          </w:r>
        </w:p>
        <w:p w:rsidR="001F2A41" w:rsidRPr="00F36FF2" w:rsidRDefault="001F2A41" w:rsidP="00983756">
          <w:pPr>
            <w:tabs>
              <w:tab w:val="left" w:pos="3460"/>
            </w:tabs>
            <w:spacing w:before="120"/>
            <w:ind w:right="74"/>
            <w:rPr>
              <w:rFonts w:ascii="Arial Black" w:hAnsi="Arial Black"/>
              <w:b/>
              <w:i/>
              <w:noProof/>
              <w:sz w:val="13"/>
            </w:rPr>
          </w:pPr>
          <w:r>
            <w:rPr>
              <w:i/>
              <w:sz w:val="13"/>
            </w:rPr>
            <w:t>Virtual EMF</w:t>
          </w:r>
          <w:r w:rsidRPr="008B4FAE">
            <w:rPr>
              <w:i/>
              <w:sz w:val="13"/>
            </w:rPr>
            <w:t xml:space="preserve"> –</w:t>
          </w:r>
          <w:r>
            <w:rPr>
              <w:i/>
              <w:sz w:val="13"/>
            </w:rPr>
            <w:t xml:space="preserve"> a Model Virtualization Tool</w:t>
          </w:r>
          <w:r w:rsidRPr="008B4FAE">
            <w:rPr>
              <w:i/>
              <w:sz w:val="13"/>
            </w:rPr>
            <w:t xml:space="preserve"> </w:t>
          </w:r>
        </w:p>
      </w:tc>
      <w:tc>
        <w:tcPr>
          <w:tcW w:w="2022" w:type="dxa"/>
          <w:vMerge w:val="restart"/>
          <w:tcBorders>
            <w:top w:val="single" w:sz="4" w:space="0" w:color="auto"/>
            <w:left w:val="nil"/>
            <w:bottom w:val="nil"/>
            <w:right w:val="nil"/>
          </w:tcBorders>
        </w:tcPr>
        <w:p w:rsidR="001F2A41" w:rsidRPr="00A76BA6" w:rsidRDefault="001F2A41" w:rsidP="00185E38">
          <w:pPr>
            <w:pStyle w:val="TableText"/>
            <w:spacing w:before="120"/>
            <w:rPr>
              <w:i/>
              <w:iCs/>
              <w:sz w:val="13"/>
            </w:rPr>
          </w:pPr>
          <w:r w:rsidRPr="00A76BA6">
            <w:rPr>
              <w:rFonts w:ascii="Arial Black" w:hAnsi="Arial Black"/>
              <w:i/>
              <w:iCs/>
              <w:sz w:val="10"/>
            </w:rPr>
            <w:t>PROJECT:</w:t>
          </w:r>
          <w:r w:rsidRPr="00A76BA6">
            <w:rPr>
              <w:rFonts w:ascii="Arial Black" w:hAnsi="Arial Black"/>
              <w:i/>
              <w:iCs/>
              <w:sz w:val="10"/>
            </w:rPr>
            <w:tab/>
          </w:r>
          <w:r w:rsidRPr="00A76BA6">
            <w:rPr>
              <w:rFonts w:cs="Arial"/>
              <w:i/>
              <w:iCs/>
              <w:sz w:val="13"/>
              <w:szCs w:val="13"/>
            </w:rPr>
            <w:t>GALAXY</w:t>
          </w:r>
          <w:r w:rsidRPr="00A76BA6">
            <w:rPr>
              <w:rFonts w:cs="Arial"/>
              <w:i/>
              <w:iCs/>
              <w:sz w:val="13"/>
              <w:szCs w:val="13"/>
            </w:rPr>
            <w:br/>
          </w:r>
          <w:r w:rsidRPr="00A76BA6">
            <w:rPr>
              <w:rFonts w:ascii="Arial Black" w:hAnsi="Arial Black"/>
              <w:i/>
              <w:iCs/>
              <w:sz w:val="10"/>
            </w:rPr>
            <w:t xml:space="preserve">REFERENCE: </w:t>
          </w:r>
          <w:r>
            <w:rPr>
              <w:rFonts w:cs="Arial"/>
              <w:i/>
              <w:iCs/>
              <w:sz w:val="13"/>
              <w:szCs w:val="13"/>
            </w:rPr>
            <w:t>D4.5.2</w:t>
          </w:r>
          <w:r w:rsidRPr="00A76BA6">
            <w:rPr>
              <w:rFonts w:cs="Arial"/>
              <w:i/>
              <w:iCs/>
              <w:sz w:val="13"/>
              <w:szCs w:val="13"/>
            </w:rPr>
            <w:br/>
          </w:r>
          <w:r w:rsidRPr="00A76BA6">
            <w:rPr>
              <w:rFonts w:ascii="Arial Black" w:hAnsi="Arial Black"/>
              <w:i/>
              <w:iCs/>
              <w:sz w:val="10"/>
            </w:rPr>
            <w:t>ISSUE:</w:t>
          </w:r>
          <w:r w:rsidRPr="00A76BA6">
            <w:rPr>
              <w:rFonts w:ascii="Arial Black" w:hAnsi="Arial Black"/>
              <w:i/>
              <w:iCs/>
              <w:sz w:val="10"/>
            </w:rPr>
            <w:tab/>
          </w:r>
          <w:r>
            <w:rPr>
              <w:i/>
              <w:iCs/>
              <w:sz w:val="13"/>
            </w:rPr>
            <w:t>1.0 Draft1</w:t>
          </w:r>
        </w:p>
      </w:tc>
      <w:tc>
        <w:tcPr>
          <w:tcW w:w="1918" w:type="dxa"/>
          <w:tcBorders>
            <w:top w:val="single" w:sz="4" w:space="0" w:color="auto"/>
            <w:left w:val="nil"/>
            <w:bottom w:val="nil"/>
            <w:right w:val="nil"/>
          </w:tcBorders>
        </w:tcPr>
        <w:p w:rsidR="001F2A41" w:rsidRPr="00A76BA6" w:rsidRDefault="001F2A41" w:rsidP="00185E38">
          <w:pPr>
            <w:pStyle w:val="TableText"/>
            <w:spacing w:before="120"/>
            <w:rPr>
              <w:rFonts w:cs="Arial"/>
              <w:i/>
              <w:iCs/>
              <w:sz w:val="13"/>
            </w:rPr>
          </w:pPr>
          <w:r w:rsidRPr="00A76BA6">
            <w:rPr>
              <w:rFonts w:cs="Arial"/>
              <w:i/>
              <w:iCs/>
              <w:sz w:val="13"/>
              <w:szCs w:val="13"/>
            </w:rPr>
            <w:t>ARPEGE 2009</w:t>
          </w:r>
          <w:r w:rsidRPr="00A76BA6">
            <w:rPr>
              <w:rFonts w:cs="Arial"/>
              <w:i/>
              <w:iCs/>
              <w:sz w:val="13"/>
            </w:rPr>
            <w:t xml:space="preserve"> </w:t>
          </w:r>
        </w:p>
      </w:tc>
    </w:tr>
    <w:tr w:rsidR="001F2A41" w:rsidRPr="00645CCA">
      <w:trPr>
        <w:trHeight w:val="300"/>
      </w:trPr>
      <w:tc>
        <w:tcPr>
          <w:tcW w:w="5170" w:type="dxa"/>
          <w:vMerge/>
          <w:tcBorders>
            <w:top w:val="nil"/>
            <w:left w:val="nil"/>
            <w:bottom w:val="single" w:sz="4" w:space="0" w:color="auto"/>
            <w:right w:val="nil"/>
          </w:tcBorders>
        </w:tcPr>
        <w:p w:rsidR="001F2A41" w:rsidRPr="00A76BA6" w:rsidRDefault="001F2A41" w:rsidP="00185E38">
          <w:pPr>
            <w:spacing w:before="120"/>
            <w:rPr>
              <w:rFonts w:ascii="Arial Black" w:hAnsi="Arial Black"/>
              <w:b/>
              <w:i/>
              <w:caps/>
              <w:sz w:val="18"/>
            </w:rPr>
          </w:pPr>
        </w:p>
      </w:tc>
      <w:tc>
        <w:tcPr>
          <w:tcW w:w="2022" w:type="dxa"/>
          <w:vMerge/>
          <w:tcBorders>
            <w:top w:val="nil"/>
            <w:left w:val="nil"/>
            <w:bottom w:val="single" w:sz="4" w:space="0" w:color="auto"/>
            <w:right w:val="nil"/>
          </w:tcBorders>
        </w:tcPr>
        <w:p w:rsidR="001F2A41" w:rsidRPr="00A76BA6" w:rsidRDefault="001F2A41" w:rsidP="00185E38">
          <w:pPr>
            <w:pStyle w:val="TableText"/>
            <w:spacing w:before="120"/>
          </w:pPr>
        </w:p>
      </w:tc>
      <w:tc>
        <w:tcPr>
          <w:tcW w:w="1918" w:type="dxa"/>
          <w:tcBorders>
            <w:top w:val="nil"/>
            <w:left w:val="nil"/>
            <w:bottom w:val="single" w:sz="4" w:space="0" w:color="auto"/>
            <w:right w:val="nil"/>
          </w:tcBorders>
        </w:tcPr>
        <w:p w:rsidR="001F2A41" w:rsidRPr="00A76BA6" w:rsidRDefault="001F2A41" w:rsidP="00F36FF2">
          <w:pPr>
            <w:pStyle w:val="TableText"/>
            <w:spacing w:before="120"/>
            <w:rPr>
              <w:rFonts w:cs="Arial"/>
              <w:i/>
              <w:iCs/>
            </w:rPr>
          </w:pPr>
          <w:r w:rsidRPr="00A76BA6">
            <w:rPr>
              <w:rFonts w:ascii="Arial Black" w:hAnsi="Arial Black"/>
              <w:i/>
              <w:iCs/>
              <w:sz w:val="10"/>
            </w:rPr>
            <w:t>DATE:</w:t>
          </w:r>
          <w:r w:rsidRPr="00A76BA6">
            <w:rPr>
              <w:rFonts w:ascii="Arial Black" w:hAnsi="Arial Black"/>
              <w:i/>
              <w:iCs/>
              <w:sz w:val="10"/>
            </w:rPr>
            <w:tab/>
          </w:r>
          <w:r>
            <w:rPr>
              <w:rFonts w:cs="Arial"/>
              <w:i/>
              <w:iCs/>
              <w:sz w:val="13"/>
              <w:szCs w:val="13"/>
            </w:rPr>
            <w:t>28//10/2011</w:t>
          </w:r>
        </w:p>
      </w:tc>
    </w:tr>
  </w:tbl>
  <w:p w:rsidR="001F2A41" w:rsidRPr="00645CCA" w:rsidRDefault="001F2A41" w:rsidP="00185E38">
    <w:pPr>
      <w:pStyle w:val="En-tte"/>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A%1"/>
      <w:lvlJc w:val="left"/>
      <w:pPr>
        <w:tabs>
          <w:tab w:val="num" w:pos="23"/>
        </w:tabs>
      </w:pPr>
    </w:lvl>
  </w:abstractNum>
  <w:abstractNum w:abstractNumId="1">
    <w:nsid w:val="00000003"/>
    <w:multiLevelType w:val="singleLevel"/>
    <w:tmpl w:val="00000003"/>
    <w:name w:val="WW8Num5"/>
    <w:lvl w:ilvl="0">
      <w:start w:val="1"/>
      <w:numFmt w:val="decimal"/>
      <w:lvlText w:val="R%1"/>
      <w:lvlJc w:val="left"/>
      <w:pPr>
        <w:tabs>
          <w:tab w:val="num" w:pos="23"/>
        </w:tabs>
      </w:pPr>
    </w:lvl>
  </w:abstractNum>
  <w:abstractNum w:abstractNumId="2">
    <w:nsid w:val="00000004"/>
    <w:multiLevelType w:val="singleLevel"/>
    <w:tmpl w:val="00000004"/>
    <w:name w:val="WW8Num6"/>
    <w:lvl w:ilvl="0">
      <w:start w:val="1"/>
      <w:numFmt w:val="bullet"/>
      <w:lvlText w:val=""/>
      <w:lvlJc w:val="left"/>
      <w:pPr>
        <w:tabs>
          <w:tab w:val="num" w:pos="1276"/>
        </w:tabs>
      </w:pPr>
      <w:rPr>
        <w:rFonts w:ascii="Symbol" w:hAnsi="Symbol"/>
      </w:rPr>
    </w:lvl>
  </w:abstractNum>
  <w:abstractNum w:abstractNumId="3">
    <w:nsid w:val="00000005"/>
    <w:multiLevelType w:val="singleLevel"/>
    <w:tmpl w:val="00000005"/>
    <w:name w:val="WW8Num15"/>
    <w:lvl w:ilvl="0">
      <w:start w:val="1"/>
      <w:numFmt w:val="bullet"/>
      <w:lvlText w:val=""/>
      <w:lvlJc w:val="left"/>
      <w:pPr>
        <w:tabs>
          <w:tab w:val="num" w:pos="425"/>
        </w:tabs>
      </w:pPr>
      <w:rPr>
        <w:rFonts w:ascii="Symbol" w:hAnsi="Symbol"/>
      </w:rPr>
    </w:lvl>
  </w:abstractNum>
  <w:abstractNum w:abstractNumId="4">
    <w:nsid w:val="009868B3"/>
    <w:multiLevelType w:val="hybridMultilevel"/>
    <w:tmpl w:val="F5649FC6"/>
    <w:lvl w:ilvl="0" w:tplc="EDA21454">
      <w:start w:val="1"/>
      <w:numFmt w:val="decimal"/>
      <w:lvlText w:val="A%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5">
    <w:nsid w:val="04090512"/>
    <w:multiLevelType w:val="hybridMultilevel"/>
    <w:tmpl w:val="4A10DD9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E229E1"/>
    <w:multiLevelType w:val="multilevel"/>
    <w:tmpl w:val="D4E03F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002D0"/>
    <w:multiLevelType w:val="hybridMultilevel"/>
    <w:tmpl w:val="F5F43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D1125B"/>
    <w:multiLevelType w:val="hybridMultilevel"/>
    <w:tmpl w:val="6BFABEA8"/>
    <w:lvl w:ilvl="0" w:tplc="882C7FFA">
      <w:start w:val="1"/>
      <w:numFmt w:val="bullet"/>
      <w:pStyle w:val="numration1-"/>
      <w:lvlText w:val="-"/>
      <w:lvlJc w:val="left"/>
      <w:pPr>
        <w:tabs>
          <w:tab w:val="num" w:pos="1069"/>
        </w:tabs>
        <w:ind w:left="992"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0FB2E7F"/>
    <w:multiLevelType w:val="multilevel"/>
    <w:tmpl w:val="D4E03F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E168C3"/>
    <w:multiLevelType w:val="multilevel"/>
    <w:tmpl w:val="D4E03F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8F6AF5"/>
    <w:multiLevelType w:val="multilevel"/>
    <w:tmpl w:val="D4E03F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1602DA"/>
    <w:multiLevelType w:val="hybridMultilevel"/>
    <w:tmpl w:val="4D46C54A"/>
    <w:lvl w:ilvl="0" w:tplc="DE8AF106">
      <w:start w:val="1"/>
      <w:numFmt w:val="bullet"/>
      <w:pStyle w:val="numration6"/>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6BD156A"/>
    <w:multiLevelType w:val="hybridMultilevel"/>
    <w:tmpl w:val="7A28C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6D64BC6"/>
    <w:multiLevelType w:val="hybridMultilevel"/>
    <w:tmpl w:val="8006FF7C"/>
    <w:lvl w:ilvl="0" w:tplc="FBE88DE6">
      <w:start w:val="1"/>
      <w:numFmt w:val="bullet"/>
      <w:pStyle w:val="numration4"/>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B2103BF"/>
    <w:multiLevelType w:val="hybridMultilevel"/>
    <w:tmpl w:val="E8CC8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8827CA"/>
    <w:multiLevelType w:val="hybridMultilevel"/>
    <w:tmpl w:val="9AA89F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7040A4"/>
    <w:multiLevelType w:val="multilevel"/>
    <w:tmpl w:val="3EAA7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850F6D"/>
    <w:multiLevelType w:val="hybridMultilevel"/>
    <w:tmpl w:val="C2526C4E"/>
    <w:lvl w:ilvl="0" w:tplc="7D98C638">
      <w:start w:val="1"/>
      <w:numFmt w:val="bullet"/>
      <w:pStyle w:val="numration5-"/>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273144DA"/>
    <w:multiLevelType w:val="multilevel"/>
    <w:tmpl w:val="65D886D4"/>
    <w:styleLink w:val="Numbering21"/>
    <w:lvl w:ilvl="0">
      <w:start w:val="1"/>
      <w:numFmt w:val="decimal"/>
      <w:pStyle w:val="Bibliography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94B535F"/>
    <w:multiLevelType w:val="hybridMultilevel"/>
    <w:tmpl w:val="425059CE"/>
    <w:lvl w:ilvl="0" w:tplc="AA609CB8">
      <w:start w:val="1"/>
      <w:numFmt w:val="decimal"/>
      <w:lvlText w:val="R%1"/>
      <w:lvlJc w:val="left"/>
      <w:pPr>
        <w:tabs>
          <w:tab w:val="num" w:pos="383"/>
        </w:tabs>
        <w:ind w:left="23" w:firstLine="0"/>
      </w:pPr>
      <w:rPr>
        <w:rFonts w:hint="default"/>
      </w:r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21">
    <w:nsid w:val="2CA61329"/>
    <w:multiLevelType w:val="multilevel"/>
    <w:tmpl w:val="8C6A2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9111D6"/>
    <w:multiLevelType w:val="hybridMultilevel"/>
    <w:tmpl w:val="E0301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9554F8"/>
    <w:multiLevelType w:val="multilevel"/>
    <w:tmpl w:val="04A6B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BE431A"/>
    <w:multiLevelType w:val="singleLevel"/>
    <w:tmpl w:val="E15AB656"/>
    <w:lvl w:ilvl="0">
      <w:start w:val="1"/>
      <w:numFmt w:val="bullet"/>
      <w:pStyle w:val="Enum-"/>
      <w:lvlText w:val=""/>
      <w:lvlJc w:val="left"/>
      <w:pPr>
        <w:tabs>
          <w:tab w:val="num" w:pos="1276"/>
        </w:tabs>
        <w:ind w:left="1276" w:hanging="425"/>
      </w:pPr>
      <w:rPr>
        <w:rFonts w:ascii="Symbol" w:hAnsi="Symbol" w:hint="default"/>
      </w:rPr>
    </w:lvl>
  </w:abstractNum>
  <w:abstractNum w:abstractNumId="25">
    <w:nsid w:val="42A902EF"/>
    <w:multiLevelType w:val="hybridMultilevel"/>
    <w:tmpl w:val="C29420AC"/>
    <w:lvl w:ilvl="0" w:tplc="A8AECC6C">
      <w:start w:val="1"/>
      <w:numFmt w:val="bullet"/>
      <w:pStyle w:val="Itempropritconcept"/>
      <w:lvlText w:val=""/>
      <w:lvlJc w:val="left"/>
      <w:pPr>
        <w:ind w:left="708" w:hanging="360"/>
      </w:pPr>
      <w:rPr>
        <w:rFonts w:ascii="Symbol" w:hAnsi="Symbol" w:hint="default"/>
      </w:rPr>
    </w:lvl>
    <w:lvl w:ilvl="1" w:tplc="A8BEEA6A">
      <w:numFmt w:val="bullet"/>
      <w:lvlText w:val="•"/>
      <w:lvlJc w:val="left"/>
      <w:pPr>
        <w:ind w:left="1428" w:hanging="360"/>
      </w:pPr>
      <w:rPr>
        <w:rFonts w:ascii="Times New Roman" w:eastAsia="Times New Roman" w:hAnsi="Times New Roman" w:cs="Times New Roman" w:hint="default"/>
        <w:sz w:val="20"/>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Arial"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Arial" w:hint="default"/>
      </w:rPr>
    </w:lvl>
    <w:lvl w:ilvl="8" w:tplc="040C0005" w:tentative="1">
      <w:start w:val="1"/>
      <w:numFmt w:val="bullet"/>
      <w:lvlText w:val=""/>
      <w:lvlJc w:val="left"/>
      <w:pPr>
        <w:ind w:left="6468" w:hanging="360"/>
      </w:pPr>
      <w:rPr>
        <w:rFonts w:ascii="Wingdings" w:hAnsi="Wingdings" w:hint="default"/>
      </w:rPr>
    </w:lvl>
  </w:abstractNum>
  <w:abstractNum w:abstractNumId="26">
    <w:nsid w:val="43543FC3"/>
    <w:multiLevelType w:val="multilevel"/>
    <w:tmpl w:val="9ED6F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79290D"/>
    <w:multiLevelType w:val="hybridMultilevel"/>
    <w:tmpl w:val="960857CE"/>
    <w:lvl w:ilvl="0" w:tplc="040C000F">
      <w:start w:val="1"/>
      <w:numFmt w:val="upperRoma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4F51C87"/>
    <w:multiLevelType w:val="multilevel"/>
    <w:tmpl w:val="D4E03F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900B24"/>
    <w:multiLevelType w:val="multilevel"/>
    <w:tmpl w:val="EA36D6E8"/>
    <w:lvl w:ilvl="0">
      <w:start w:val="1"/>
      <w:numFmt w:val="decimal"/>
      <w:pStyle w:val="Appendix"/>
      <w:lvlText w:val="Appendix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495E697C"/>
    <w:multiLevelType w:val="hybridMultilevel"/>
    <w:tmpl w:val="158E2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EBB18B3"/>
    <w:multiLevelType w:val="hybridMultilevel"/>
    <w:tmpl w:val="E230ED04"/>
    <w:lvl w:ilvl="0" w:tplc="C14875C8">
      <w:start w:val="1"/>
      <w:numFmt w:val="bullet"/>
      <w:pStyle w:val="numration2"/>
      <w:lvlText w:val=""/>
      <w:lvlJc w:val="left"/>
      <w:pPr>
        <w:tabs>
          <w:tab w:val="num" w:pos="927"/>
        </w:tabs>
        <w:ind w:left="851"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65C3F85"/>
    <w:multiLevelType w:val="hybridMultilevel"/>
    <w:tmpl w:val="40289418"/>
    <w:lvl w:ilvl="0" w:tplc="15D25900">
      <w:start w:val="1"/>
      <w:numFmt w:val="bullet"/>
      <w:pStyle w:val="numration3-"/>
      <w:lvlText w:val="-"/>
      <w:lvlJc w:val="left"/>
      <w:pPr>
        <w:tabs>
          <w:tab w:val="num" w:pos="1919"/>
        </w:tabs>
        <w:ind w:left="1843"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70F1278"/>
    <w:multiLevelType w:val="multilevel"/>
    <w:tmpl w:val="D4E03F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68763F"/>
    <w:multiLevelType w:val="hybridMultilevel"/>
    <w:tmpl w:val="0A2A7092"/>
    <w:lvl w:ilvl="0" w:tplc="EF72A52A">
      <w:start w:val="1"/>
      <w:numFmt w:val="bullet"/>
      <w:pStyle w:val="numration3"/>
      <w:lvlText w:val=""/>
      <w:lvlJc w:val="left"/>
      <w:pPr>
        <w:tabs>
          <w:tab w:val="num" w:pos="1636"/>
        </w:tabs>
        <w:ind w:left="1559" w:hanging="28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C4505FD"/>
    <w:multiLevelType w:val="multilevel"/>
    <w:tmpl w:val="982AF6C8"/>
    <w:lvl w:ilvl="0">
      <w:start w:val="1"/>
      <w:numFmt w:val="decimal"/>
      <w:pStyle w:val="Titre1"/>
      <w:lvlText w:val="%1."/>
      <w:lvlJc w:val="left"/>
      <w:pPr>
        <w:tabs>
          <w:tab w:val="num" w:pos="425"/>
        </w:tabs>
        <w:ind w:left="425" w:hanging="425"/>
      </w:pPr>
    </w:lvl>
    <w:lvl w:ilvl="1">
      <w:start w:val="1"/>
      <w:numFmt w:val="decimal"/>
      <w:pStyle w:val="Titre2"/>
      <w:lvlText w:val="%1.%2"/>
      <w:lvlJc w:val="left"/>
      <w:pPr>
        <w:tabs>
          <w:tab w:val="num" w:pos="567"/>
        </w:tabs>
        <w:ind w:left="567" w:hanging="567"/>
      </w:pPr>
    </w:lvl>
    <w:lvl w:ilvl="2">
      <w:start w:val="1"/>
      <w:numFmt w:val="decimal"/>
      <w:pStyle w:val="Titre3"/>
      <w:lvlText w:val="%1.%2.%3"/>
      <w:lvlJc w:val="left"/>
      <w:pPr>
        <w:tabs>
          <w:tab w:val="num" w:pos="1276"/>
        </w:tabs>
        <w:ind w:left="1276" w:hanging="709"/>
      </w:pPr>
    </w:lvl>
    <w:lvl w:ilvl="3">
      <w:start w:val="1"/>
      <w:numFmt w:val="decimal"/>
      <w:pStyle w:val="Titre4"/>
      <w:lvlText w:val="%1.%2.%3.%4"/>
      <w:lvlJc w:val="left"/>
      <w:pPr>
        <w:tabs>
          <w:tab w:val="num" w:pos="2126"/>
        </w:tabs>
        <w:ind w:left="2126" w:hanging="850"/>
      </w:pPr>
    </w:lvl>
    <w:lvl w:ilvl="4">
      <w:start w:val="1"/>
      <w:numFmt w:val="decimal"/>
      <w:pStyle w:val="Titre5"/>
      <w:lvlText w:val="%1.%2.%3.%4.%5"/>
      <w:lvlJc w:val="left"/>
      <w:pPr>
        <w:tabs>
          <w:tab w:val="num" w:pos="2693"/>
        </w:tabs>
        <w:ind w:left="2693" w:hanging="1134"/>
      </w:pPr>
    </w:lvl>
    <w:lvl w:ilvl="5">
      <w:start w:val="1"/>
      <w:numFmt w:val="decimal"/>
      <w:pStyle w:val="Titre6"/>
      <w:lvlText w:val="%1.%2.%3.%4.%5.%6"/>
      <w:lvlJc w:val="left"/>
      <w:pPr>
        <w:tabs>
          <w:tab w:val="num" w:pos="3260"/>
        </w:tabs>
        <w:ind w:left="3260" w:hanging="141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C5C0F3A"/>
    <w:multiLevelType w:val="multilevel"/>
    <w:tmpl w:val="C30A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8A5DB5"/>
    <w:multiLevelType w:val="multilevel"/>
    <w:tmpl w:val="49641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71FE8"/>
    <w:multiLevelType w:val="hybridMultilevel"/>
    <w:tmpl w:val="D6F61676"/>
    <w:lvl w:ilvl="0" w:tplc="3C90BE86">
      <w:start w:val="1"/>
      <w:numFmt w:val="bullet"/>
      <w:pStyle w:val="numration1"/>
      <w:lvlText w:val=""/>
      <w:lvlJc w:val="left"/>
      <w:pPr>
        <w:tabs>
          <w:tab w:val="num" w:pos="785"/>
        </w:tabs>
        <w:ind w:left="709"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75F74C0"/>
    <w:multiLevelType w:val="multilevel"/>
    <w:tmpl w:val="651A2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0">
    <w:nsid w:val="67707E9B"/>
    <w:multiLevelType w:val="hybridMultilevel"/>
    <w:tmpl w:val="C81EC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E81CC3"/>
    <w:multiLevelType w:val="multilevel"/>
    <w:tmpl w:val="161E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926B48"/>
    <w:multiLevelType w:val="hybridMultilevel"/>
    <w:tmpl w:val="FB90459A"/>
    <w:lvl w:ilvl="0" w:tplc="A8C4F89A">
      <w:start w:val="1"/>
      <w:numFmt w:val="bullet"/>
      <w:pStyle w:val="numration4-"/>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580122F"/>
    <w:multiLevelType w:val="multilevel"/>
    <w:tmpl w:val="9984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7A3682"/>
    <w:multiLevelType w:val="hybridMultilevel"/>
    <w:tmpl w:val="4B30FB14"/>
    <w:lvl w:ilvl="0" w:tplc="15FCD73A">
      <w:start w:val="1"/>
      <w:numFmt w:val="bullet"/>
      <w:pStyle w:val="numration6-"/>
      <w:lvlText w:val="-"/>
      <w:lvlJc w:val="left"/>
      <w:pPr>
        <w:tabs>
          <w:tab w:val="num" w:pos="2770"/>
        </w:tabs>
        <w:ind w:left="2693" w:hanging="283"/>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A014AEC"/>
    <w:multiLevelType w:val="hybridMultilevel"/>
    <w:tmpl w:val="7FD8F086"/>
    <w:lvl w:ilvl="0" w:tplc="95205424">
      <w:start w:val="1"/>
      <w:numFmt w:val="bullet"/>
      <w:pStyle w:val="numration2-"/>
      <w:lvlText w:val="-"/>
      <w:lvlJc w:val="left"/>
      <w:pPr>
        <w:tabs>
          <w:tab w:val="num" w:pos="1211"/>
        </w:tabs>
        <w:ind w:left="1134" w:hanging="283"/>
      </w:pPr>
      <w:rPr>
        <w:rFonts w:hint="default"/>
        <w:sz w:val="16"/>
      </w:rPr>
    </w:lvl>
    <w:lvl w:ilvl="1" w:tplc="77E4C7CC" w:tentative="1">
      <w:start w:val="1"/>
      <w:numFmt w:val="bullet"/>
      <w:lvlText w:val="o"/>
      <w:lvlJc w:val="left"/>
      <w:pPr>
        <w:tabs>
          <w:tab w:val="num" w:pos="1440"/>
        </w:tabs>
        <w:ind w:left="1440" w:hanging="360"/>
      </w:pPr>
      <w:rPr>
        <w:rFonts w:ascii="Courier New" w:hAnsi="Courier New" w:hint="default"/>
      </w:rPr>
    </w:lvl>
    <w:lvl w:ilvl="2" w:tplc="5C06DF70" w:tentative="1">
      <w:start w:val="1"/>
      <w:numFmt w:val="bullet"/>
      <w:lvlText w:val=""/>
      <w:lvlJc w:val="left"/>
      <w:pPr>
        <w:tabs>
          <w:tab w:val="num" w:pos="2160"/>
        </w:tabs>
        <w:ind w:left="2160" w:hanging="360"/>
      </w:pPr>
      <w:rPr>
        <w:rFonts w:ascii="Wingdings" w:hAnsi="Wingdings" w:hint="default"/>
      </w:rPr>
    </w:lvl>
    <w:lvl w:ilvl="3" w:tplc="58286D2A" w:tentative="1">
      <w:start w:val="1"/>
      <w:numFmt w:val="bullet"/>
      <w:lvlText w:val=""/>
      <w:lvlJc w:val="left"/>
      <w:pPr>
        <w:tabs>
          <w:tab w:val="num" w:pos="2880"/>
        </w:tabs>
        <w:ind w:left="2880" w:hanging="360"/>
      </w:pPr>
      <w:rPr>
        <w:rFonts w:ascii="Symbol" w:hAnsi="Symbol" w:hint="default"/>
      </w:rPr>
    </w:lvl>
    <w:lvl w:ilvl="4" w:tplc="5672B2EC" w:tentative="1">
      <w:start w:val="1"/>
      <w:numFmt w:val="bullet"/>
      <w:lvlText w:val="o"/>
      <w:lvlJc w:val="left"/>
      <w:pPr>
        <w:tabs>
          <w:tab w:val="num" w:pos="3600"/>
        </w:tabs>
        <w:ind w:left="3600" w:hanging="360"/>
      </w:pPr>
      <w:rPr>
        <w:rFonts w:ascii="Courier New" w:hAnsi="Courier New" w:hint="default"/>
      </w:rPr>
    </w:lvl>
    <w:lvl w:ilvl="5" w:tplc="BE6E3A14" w:tentative="1">
      <w:start w:val="1"/>
      <w:numFmt w:val="bullet"/>
      <w:lvlText w:val=""/>
      <w:lvlJc w:val="left"/>
      <w:pPr>
        <w:tabs>
          <w:tab w:val="num" w:pos="4320"/>
        </w:tabs>
        <w:ind w:left="4320" w:hanging="360"/>
      </w:pPr>
      <w:rPr>
        <w:rFonts w:ascii="Wingdings" w:hAnsi="Wingdings" w:hint="default"/>
      </w:rPr>
    </w:lvl>
    <w:lvl w:ilvl="6" w:tplc="A1E67C24" w:tentative="1">
      <w:start w:val="1"/>
      <w:numFmt w:val="bullet"/>
      <w:lvlText w:val=""/>
      <w:lvlJc w:val="left"/>
      <w:pPr>
        <w:tabs>
          <w:tab w:val="num" w:pos="5040"/>
        </w:tabs>
        <w:ind w:left="5040" w:hanging="360"/>
      </w:pPr>
      <w:rPr>
        <w:rFonts w:ascii="Symbol" w:hAnsi="Symbol" w:hint="default"/>
      </w:rPr>
    </w:lvl>
    <w:lvl w:ilvl="7" w:tplc="F9561ED6" w:tentative="1">
      <w:start w:val="1"/>
      <w:numFmt w:val="bullet"/>
      <w:lvlText w:val="o"/>
      <w:lvlJc w:val="left"/>
      <w:pPr>
        <w:tabs>
          <w:tab w:val="num" w:pos="5760"/>
        </w:tabs>
        <w:ind w:left="5760" w:hanging="360"/>
      </w:pPr>
      <w:rPr>
        <w:rFonts w:ascii="Courier New" w:hAnsi="Courier New" w:hint="default"/>
      </w:rPr>
    </w:lvl>
    <w:lvl w:ilvl="8" w:tplc="614AE3EC" w:tentative="1">
      <w:start w:val="1"/>
      <w:numFmt w:val="bullet"/>
      <w:lvlText w:val=""/>
      <w:lvlJc w:val="left"/>
      <w:pPr>
        <w:tabs>
          <w:tab w:val="num" w:pos="6480"/>
        </w:tabs>
        <w:ind w:left="6480" w:hanging="360"/>
      </w:pPr>
      <w:rPr>
        <w:rFonts w:ascii="Wingdings" w:hAnsi="Wingdings" w:hint="default"/>
      </w:rPr>
    </w:lvl>
  </w:abstractNum>
  <w:abstractNum w:abstractNumId="46">
    <w:nsid w:val="7A1424D3"/>
    <w:multiLevelType w:val="hybridMultilevel"/>
    <w:tmpl w:val="DD4AD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D1A12BE"/>
    <w:multiLevelType w:val="hybridMultilevel"/>
    <w:tmpl w:val="83EA1A84"/>
    <w:lvl w:ilvl="0" w:tplc="0B38BD16">
      <w:start w:val="1"/>
      <w:numFmt w:val="bullet"/>
      <w:pStyle w:val="numration5"/>
      <w:lvlText w:val=""/>
      <w:lvlJc w:val="left"/>
      <w:pPr>
        <w:tabs>
          <w:tab w:val="num" w:pos="2486"/>
        </w:tabs>
        <w:ind w:left="2410"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7ED62230"/>
    <w:multiLevelType w:val="hybridMultilevel"/>
    <w:tmpl w:val="BD420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31"/>
  </w:num>
  <w:num w:numId="4">
    <w:abstractNumId w:val="45"/>
  </w:num>
  <w:num w:numId="5">
    <w:abstractNumId w:val="34"/>
  </w:num>
  <w:num w:numId="6">
    <w:abstractNumId w:val="32"/>
  </w:num>
  <w:num w:numId="7">
    <w:abstractNumId w:val="14"/>
  </w:num>
  <w:num w:numId="8">
    <w:abstractNumId w:val="42"/>
  </w:num>
  <w:num w:numId="9">
    <w:abstractNumId w:val="47"/>
  </w:num>
  <w:num w:numId="10">
    <w:abstractNumId w:val="18"/>
  </w:num>
  <w:num w:numId="11">
    <w:abstractNumId w:val="12"/>
  </w:num>
  <w:num w:numId="12">
    <w:abstractNumId w:val="44"/>
  </w:num>
  <w:num w:numId="13">
    <w:abstractNumId w:val="35"/>
  </w:num>
  <w:num w:numId="14">
    <w:abstractNumId w:val="35"/>
  </w:num>
  <w:num w:numId="15">
    <w:abstractNumId w:val="39"/>
  </w:num>
  <w:num w:numId="16">
    <w:abstractNumId w:val="24"/>
  </w:num>
  <w:num w:numId="17">
    <w:abstractNumId w:val="29"/>
  </w:num>
  <w:num w:numId="18">
    <w:abstractNumId w:val="4"/>
  </w:num>
  <w:num w:numId="19">
    <w:abstractNumId w:val="20"/>
  </w:num>
  <w:num w:numId="20">
    <w:abstractNumId w:val="1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5"/>
  </w:num>
  <w:num w:numId="25">
    <w:abstractNumId w:val="46"/>
  </w:num>
  <w:num w:numId="26">
    <w:abstractNumId w:val="15"/>
  </w:num>
  <w:num w:numId="27">
    <w:abstractNumId w:val="27"/>
  </w:num>
  <w:num w:numId="28">
    <w:abstractNumId w:val="48"/>
  </w:num>
  <w:num w:numId="29">
    <w:abstractNumId w:val="35"/>
  </w:num>
  <w:num w:numId="30">
    <w:abstractNumId w:val="22"/>
  </w:num>
  <w:num w:numId="31">
    <w:abstractNumId w:val="26"/>
  </w:num>
  <w:num w:numId="32">
    <w:abstractNumId w:val="7"/>
  </w:num>
  <w:num w:numId="33">
    <w:abstractNumId w:val="21"/>
  </w:num>
  <w:num w:numId="34">
    <w:abstractNumId w:val="37"/>
  </w:num>
  <w:num w:numId="35">
    <w:abstractNumId w:val="16"/>
  </w:num>
  <w:num w:numId="36">
    <w:abstractNumId w:val="17"/>
  </w:num>
  <w:num w:numId="37">
    <w:abstractNumId w:val="23"/>
  </w:num>
  <w:num w:numId="38">
    <w:abstractNumId w:val="35"/>
  </w:num>
  <w:num w:numId="39">
    <w:abstractNumId w:val="5"/>
  </w:num>
  <w:num w:numId="40">
    <w:abstractNumId w:val="13"/>
  </w:num>
  <w:num w:numId="41">
    <w:abstractNumId w:val="40"/>
  </w:num>
  <w:num w:numId="42">
    <w:abstractNumId w:val="6"/>
  </w:num>
  <w:num w:numId="43">
    <w:abstractNumId w:val="33"/>
  </w:num>
  <w:num w:numId="44">
    <w:abstractNumId w:val="43"/>
  </w:num>
  <w:num w:numId="45">
    <w:abstractNumId w:val="36"/>
  </w:num>
  <w:num w:numId="46">
    <w:abstractNumId w:val="41"/>
  </w:num>
  <w:num w:numId="47">
    <w:abstractNumId w:val="11"/>
  </w:num>
  <w:num w:numId="48">
    <w:abstractNumId w:val="9"/>
  </w:num>
  <w:num w:numId="49">
    <w:abstractNumId w:val="28"/>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D1258"/>
    <w:rsid w:val="00000724"/>
    <w:rsid w:val="00005AD1"/>
    <w:rsid w:val="00006D7A"/>
    <w:rsid w:val="00006F04"/>
    <w:rsid w:val="00010446"/>
    <w:rsid w:val="00017A1F"/>
    <w:rsid w:val="00017E3F"/>
    <w:rsid w:val="00021E1F"/>
    <w:rsid w:val="000253B6"/>
    <w:rsid w:val="000265A9"/>
    <w:rsid w:val="00026BF0"/>
    <w:rsid w:val="00032336"/>
    <w:rsid w:val="00036C66"/>
    <w:rsid w:val="00044CE7"/>
    <w:rsid w:val="00045442"/>
    <w:rsid w:val="000469D1"/>
    <w:rsid w:val="000575AE"/>
    <w:rsid w:val="00063D81"/>
    <w:rsid w:val="00064103"/>
    <w:rsid w:val="00065943"/>
    <w:rsid w:val="00066B2D"/>
    <w:rsid w:val="000758CF"/>
    <w:rsid w:val="00077DB6"/>
    <w:rsid w:val="00091ACA"/>
    <w:rsid w:val="00093C96"/>
    <w:rsid w:val="00095479"/>
    <w:rsid w:val="000B057F"/>
    <w:rsid w:val="000B7343"/>
    <w:rsid w:val="000C24C5"/>
    <w:rsid w:val="000C42A3"/>
    <w:rsid w:val="000C73CC"/>
    <w:rsid w:val="000D1E83"/>
    <w:rsid w:val="000D5291"/>
    <w:rsid w:val="000D6287"/>
    <w:rsid w:val="000D662D"/>
    <w:rsid w:val="000E0775"/>
    <w:rsid w:val="000E4168"/>
    <w:rsid w:val="000E554D"/>
    <w:rsid w:val="000E7FE9"/>
    <w:rsid w:val="000F0C49"/>
    <w:rsid w:val="000F2B88"/>
    <w:rsid w:val="000F49BD"/>
    <w:rsid w:val="000F5560"/>
    <w:rsid w:val="00102D2E"/>
    <w:rsid w:val="00111311"/>
    <w:rsid w:val="001164BF"/>
    <w:rsid w:val="00117B2B"/>
    <w:rsid w:val="001230E5"/>
    <w:rsid w:val="001257F9"/>
    <w:rsid w:val="001264AA"/>
    <w:rsid w:val="00126648"/>
    <w:rsid w:val="00126B9A"/>
    <w:rsid w:val="001346EE"/>
    <w:rsid w:val="00135C0C"/>
    <w:rsid w:val="001365AF"/>
    <w:rsid w:val="00140E29"/>
    <w:rsid w:val="00144726"/>
    <w:rsid w:val="001472B1"/>
    <w:rsid w:val="001479E6"/>
    <w:rsid w:val="001528D8"/>
    <w:rsid w:val="0015500C"/>
    <w:rsid w:val="0016425C"/>
    <w:rsid w:val="00166A25"/>
    <w:rsid w:val="001702A4"/>
    <w:rsid w:val="00170BE7"/>
    <w:rsid w:val="00174EB4"/>
    <w:rsid w:val="00180665"/>
    <w:rsid w:val="00185E38"/>
    <w:rsid w:val="001907F1"/>
    <w:rsid w:val="00192EA1"/>
    <w:rsid w:val="001A011F"/>
    <w:rsid w:val="001A1965"/>
    <w:rsid w:val="001A22D1"/>
    <w:rsid w:val="001C3334"/>
    <w:rsid w:val="001D0EE3"/>
    <w:rsid w:val="001D1232"/>
    <w:rsid w:val="001D653E"/>
    <w:rsid w:val="001D6CA7"/>
    <w:rsid w:val="001E1722"/>
    <w:rsid w:val="001E3AFF"/>
    <w:rsid w:val="001E7F4C"/>
    <w:rsid w:val="001F046A"/>
    <w:rsid w:val="001F204C"/>
    <w:rsid w:val="001F2A41"/>
    <w:rsid w:val="001F664C"/>
    <w:rsid w:val="001F67F5"/>
    <w:rsid w:val="002045D6"/>
    <w:rsid w:val="00204EE8"/>
    <w:rsid w:val="002142ED"/>
    <w:rsid w:val="00216932"/>
    <w:rsid w:val="00222D6F"/>
    <w:rsid w:val="0022533D"/>
    <w:rsid w:val="002254D6"/>
    <w:rsid w:val="002271D5"/>
    <w:rsid w:val="00243873"/>
    <w:rsid w:val="0024680C"/>
    <w:rsid w:val="00257051"/>
    <w:rsid w:val="00262678"/>
    <w:rsid w:val="00267A3E"/>
    <w:rsid w:val="00271338"/>
    <w:rsid w:val="00287471"/>
    <w:rsid w:val="00287C04"/>
    <w:rsid w:val="00290C70"/>
    <w:rsid w:val="00293EA8"/>
    <w:rsid w:val="0029491F"/>
    <w:rsid w:val="002A4CB5"/>
    <w:rsid w:val="002C13F0"/>
    <w:rsid w:val="002C26CF"/>
    <w:rsid w:val="002D2D31"/>
    <w:rsid w:val="002D3C01"/>
    <w:rsid w:val="002E2E67"/>
    <w:rsid w:val="002E302F"/>
    <w:rsid w:val="002E3E2A"/>
    <w:rsid w:val="002F5477"/>
    <w:rsid w:val="002F7702"/>
    <w:rsid w:val="00305525"/>
    <w:rsid w:val="00310970"/>
    <w:rsid w:val="00310FDA"/>
    <w:rsid w:val="00326674"/>
    <w:rsid w:val="00327AE3"/>
    <w:rsid w:val="00331044"/>
    <w:rsid w:val="003318A7"/>
    <w:rsid w:val="00363E61"/>
    <w:rsid w:val="00371DA2"/>
    <w:rsid w:val="003776F5"/>
    <w:rsid w:val="003822BC"/>
    <w:rsid w:val="00386F32"/>
    <w:rsid w:val="00387E81"/>
    <w:rsid w:val="00393135"/>
    <w:rsid w:val="003A0342"/>
    <w:rsid w:val="003A13D0"/>
    <w:rsid w:val="003B0380"/>
    <w:rsid w:val="003B1ED8"/>
    <w:rsid w:val="003C5F2A"/>
    <w:rsid w:val="003D1620"/>
    <w:rsid w:val="003D288C"/>
    <w:rsid w:val="003D456D"/>
    <w:rsid w:val="003D76F2"/>
    <w:rsid w:val="003E3FA0"/>
    <w:rsid w:val="003F2B43"/>
    <w:rsid w:val="003F66FF"/>
    <w:rsid w:val="00400D74"/>
    <w:rsid w:val="004039A8"/>
    <w:rsid w:val="00406D71"/>
    <w:rsid w:val="0041021C"/>
    <w:rsid w:val="0041323F"/>
    <w:rsid w:val="004165B9"/>
    <w:rsid w:val="004169D9"/>
    <w:rsid w:val="004205DD"/>
    <w:rsid w:val="0042081C"/>
    <w:rsid w:val="00421E23"/>
    <w:rsid w:val="004220F3"/>
    <w:rsid w:val="004307FE"/>
    <w:rsid w:val="0043647E"/>
    <w:rsid w:val="004415A2"/>
    <w:rsid w:val="00464D6A"/>
    <w:rsid w:val="004700C8"/>
    <w:rsid w:val="00471C50"/>
    <w:rsid w:val="00472DF5"/>
    <w:rsid w:val="004804BF"/>
    <w:rsid w:val="004816B2"/>
    <w:rsid w:val="00481BAC"/>
    <w:rsid w:val="004844F8"/>
    <w:rsid w:val="00492525"/>
    <w:rsid w:val="00493F06"/>
    <w:rsid w:val="00495087"/>
    <w:rsid w:val="004958B8"/>
    <w:rsid w:val="004A657E"/>
    <w:rsid w:val="004B48E0"/>
    <w:rsid w:val="004B4FEC"/>
    <w:rsid w:val="004D4335"/>
    <w:rsid w:val="004F1868"/>
    <w:rsid w:val="004F1CE9"/>
    <w:rsid w:val="005055A7"/>
    <w:rsid w:val="005067BB"/>
    <w:rsid w:val="00515026"/>
    <w:rsid w:val="00515652"/>
    <w:rsid w:val="00515C15"/>
    <w:rsid w:val="00516266"/>
    <w:rsid w:val="00527EA0"/>
    <w:rsid w:val="0053219E"/>
    <w:rsid w:val="005357DD"/>
    <w:rsid w:val="00540739"/>
    <w:rsid w:val="00543D0B"/>
    <w:rsid w:val="0054565C"/>
    <w:rsid w:val="00554588"/>
    <w:rsid w:val="005566E2"/>
    <w:rsid w:val="0056340E"/>
    <w:rsid w:val="00570051"/>
    <w:rsid w:val="00576315"/>
    <w:rsid w:val="00583810"/>
    <w:rsid w:val="00591BDD"/>
    <w:rsid w:val="00595D75"/>
    <w:rsid w:val="005A1637"/>
    <w:rsid w:val="005A5F69"/>
    <w:rsid w:val="005B5416"/>
    <w:rsid w:val="005C3A1C"/>
    <w:rsid w:val="005D3337"/>
    <w:rsid w:val="005D395D"/>
    <w:rsid w:val="005E1C31"/>
    <w:rsid w:val="005E3F72"/>
    <w:rsid w:val="005E7951"/>
    <w:rsid w:val="005F5620"/>
    <w:rsid w:val="005F5975"/>
    <w:rsid w:val="005F6874"/>
    <w:rsid w:val="005F74F3"/>
    <w:rsid w:val="00601F65"/>
    <w:rsid w:val="00604B92"/>
    <w:rsid w:val="00605633"/>
    <w:rsid w:val="006101B4"/>
    <w:rsid w:val="00610AB0"/>
    <w:rsid w:val="00613EC7"/>
    <w:rsid w:val="00622453"/>
    <w:rsid w:val="00622BD6"/>
    <w:rsid w:val="006242B5"/>
    <w:rsid w:val="00631526"/>
    <w:rsid w:val="00633735"/>
    <w:rsid w:val="00634525"/>
    <w:rsid w:val="00635ED9"/>
    <w:rsid w:val="00643CE1"/>
    <w:rsid w:val="006449EE"/>
    <w:rsid w:val="006506DF"/>
    <w:rsid w:val="00652B68"/>
    <w:rsid w:val="006545B9"/>
    <w:rsid w:val="00654C0F"/>
    <w:rsid w:val="006671B8"/>
    <w:rsid w:val="0067202A"/>
    <w:rsid w:val="00674559"/>
    <w:rsid w:val="0068484C"/>
    <w:rsid w:val="0068717C"/>
    <w:rsid w:val="006A1AB0"/>
    <w:rsid w:val="006A3D3B"/>
    <w:rsid w:val="006B531D"/>
    <w:rsid w:val="006C59C7"/>
    <w:rsid w:val="006D0EC8"/>
    <w:rsid w:val="006D3A09"/>
    <w:rsid w:val="006E2E42"/>
    <w:rsid w:val="006E3F94"/>
    <w:rsid w:val="006E7176"/>
    <w:rsid w:val="006F4024"/>
    <w:rsid w:val="006F4C70"/>
    <w:rsid w:val="006F60A4"/>
    <w:rsid w:val="00707453"/>
    <w:rsid w:val="00716556"/>
    <w:rsid w:val="00720ACF"/>
    <w:rsid w:val="007212F5"/>
    <w:rsid w:val="00733A19"/>
    <w:rsid w:val="00734475"/>
    <w:rsid w:val="00743968"/>
    <w:rsid w:val="00744091"/>
    <w:rsid w:val="007470C7"/>
    <w:rsid w:val="00750B76"/>
    <w:rsid w:val="00760313"/>
    <w:rsid w:val="00761063"/>
    <w:rsid w:val="007615BC"/>
    <w:rsid w:val="0076386D"/>
    <w:rsid w:val="00763A1E"/>
    <w:rsid w:val="00766F39"/>
    <w:rsid w:val="007738A2"/>
    <w:rsid w:val="0077661C"/>
    <w:rsid w:val="00776654"/>
    <w:rsid w:val="00777E1A"/>
    <w:rsid w:val="007852CD"/>
    <w:rsid w:val="007943CC"/>
    <w:rsid w:val="0079492D"/>
    <w:rsid w:val="007A6925"/>
    <w:rsid w:val="007C1D47"/>
    <w:rsid w:val="007D3705"/>
    <w:rsid w:val="007E436C"/>
    <w:rsid w:val="007E5BF9"/>
    <w:rsid w:val="007F5614"/>
    <w:rsid w:val="008166D1"/>
    <w:rsid w:val="00820784"/>
    <w:rsid w:val="00823BC7"/>
    <w:rsid w:val="00830898"/>
    <w:rsid w:val="00844764"/>
    <w:rsid w:val="00846DD6"/>
    <w:rsid w:val="00851C4B"/>
    <w:rsid w:val="00853A09"/>
    <w:rsid w:val="00856474"/>
    <w:rsid w:val="00860AC4"/>
    <w:rsid w:val="00862623"/>
    <w:rsid w:val="00865BCE"/>
    <w:rsid w:val="00872EA4"/>
    <w:rsid w:val="008A53CC"/>
    <w:rsid w:val="008A5874"/>
    <w:rsid w:val="008A6EA9"/>
    <w:rsid w:val="008B114C"/>
    <w:rsid w:val="008B3698"/>
    <w:rsid w:val="008B45D7"/>
    <w:rsid w:val="008B65FA"/>
    <w:rsid w:val="008C11E5"/>
    <w:rsid w:val="008C4A9E"/>
    <w:rsid w:val="008C6C46"/>
    <w:rsid w:val="008D13EF"/>
    <w:rsid w:val="008D7865"/>
    <w:rsid w:val="008E0988"/>
    <w:rsid w:val="008E0FA0"/>
    <w:rsid w:val="008E3D22"/>
    <w:rsid w:val="008E40AE"/>
    <w:rsid w:val="008E5054"/>
    <w:rsid w:val="008E5CC7"/>
    <w:rsid w:val="008E688E"/>
    <w:rsid w:val="008F1827"/>
    <w:rsid w:val="008F1869"/>
    <w:rsid w:val="008F638C"/>
    <w:rsid w:val="008F65A4"/>
    <w:rsid w:val="00901BB1"/>
    <w:rsid w:val="00902C55"/>
    <w:rsid w:val="00914108"/>
    <w:rsid w:val="009221D8"/>
    <w:rsid w:val="0092602E"/>
    <w:rsid w:val="0092614F"/>
    <w:rsid w:val="00926305"/>
    <w:rsid w:val="00932EEC"/>
    <w:rsid w:val="00935DFC"/>
    <w:rsid w:val="009444ED"/>
    <w:rsid w:val="009462C1"/>
    <w:rsid w:val="00950D2F"/>
    <w:rsid w:val="009518CA"/>
    <w:rsid w:val="00952A3B"/>
    <w:rsid w:val="00957891"/>
    <w:rsid w:val="009622FA"/>
    <w:rsid w:val="009667D7"/>
    <w:rsid w:val="00983756"/>
    <w:rsid w:val="00984ACB"/>
    <w:rsid w:val="009855C7"/>
    <w:rsid w:val="00990859"/>
    <w:rsid w:val="009A600F"/>
    <w:rsid w:val="009B29BC"/>
    <w:rsid w:val="009B2A72"/>
    <w:rsid w:val="009C49C7"/>
    <w:rsid w:val="009C5DB4"/>
    <w:rsid w:val="009D4BAF"/>
    <w:rsid w:val="009D6EC9"/>
    <w:rsid w:val="009E1B5E"/>
    <w:rsid w:val="009E3B44"/>
    <w:rsid w:val="009E6493"/>
    <w:rsid w:val="009F2067"/>
    <w:rsid w:val="009F7ACD"/>
    <w:rsid w:val="00A0102E"/>
    <w:rsid w:val="00A03625"/>
    <w:rsid w:val="00A03F47"/>
    <w:rsid w:val="00A0495D"/>
    <w:rsid w:val="00A06969"/>
    <w:rsid w:val="00A129E3"/>
    <w:rsid w:val="00A1436B"/>
    <w:rsid w:val="00A144EC"/>
    <w:rsid w:val="00A14A31"/>
    <w:rsid w:val="00A16EA9"/>
    <w:rsid w:val="00A17507"/>
    <w:rsid w:val="00A228C5"/>
    <w:rsid w:val="00A26E18"/>
    <w:rsid w:val="00A27C40"/>
    <w:rsid w:val="00A31582"/>
    <w:rsid w:val="00A316B7"/>
    <w:rsid w:val="00A3319E"/>
    <w:rsid w:val="00A42ADC"/>
    <w:rsid w:val="00A42DCC"/>
    <w:rsid w:val="00A46F8B"/>
    <w:rsid w:val="00A50CA5"/>
    <w:rsid w:val="00A52745"/>
    <w:rsid w:val="00A62F13"/>
    <w:rsid w:val="00A656B4"/>
    <w:rsid w:val="00A67060"/>
    <w:rsid w:val="00A760ED"/>
    <w:rsid w:val="00A835D2"/>
    <w:rsid w:val="00A90E3A"/>
    <w:rsid w:val="00A90E78"/>
    <w:rsid w:val="00A9744E"/>
    <w:rsid w:val="00AA17EF"/>
    <w:rsid w:val="00AA277C"/>
    <w:rsid w:val="00AA2874"/>
    <w:rsid w:val="00AC26D6"/>
    <w:rsid w:val="00AC429C"/>
    <w:rsid w:val="00AC49A9"/>
    <w:rsid w:val="00AD2E45"/>
    <w:rsid w:val="00AE746B"/>
    <w:rsid w:val="00AF5EE9"/>
    <w:rsid w:val="00AF6C4C"/>
    <w:rsid w:val="00B00E1A"/>
    <w:rsid w:val="00B06893"/>
    <w:rsid w:val="00B07317"/>
    <w:rsid w:val="00B12BBB"/>
    <w:rsid w:val="00B14715"/>
    <w:rsid w:val="00B14A1B"/>
    <w:rsid w:val="00B22BCA"/>
    <w:rsid w:val="00B24272"/>
    <w:rsid w:val="00B25349"/>
    <w:rsid w:val="00B36856"/>
    <w:rsid w:val="00B52CFE"/>
    <w:rsid w:val="00B54548"/>
    <w:rsid w:val="00B54829"/>
    <w:rsid w:val="00B54A37"/>
    <w:rsid w:val="00B56A6E"/>
    <w:rsid w:val="00B657EB"/>
    <w:rsid w:val="00B66588"/>
    <w:rsid w:val="00B72EA5"/>
    <w:rsid w:val="00B7380F"/>
    <w:rsid w:val="00B765EA"/>
    <w:rsid w:val="00B91BA7"/>
    <w:rsid w:val="00BA4296"/>
    <w:rsid w:val="00BA4944"/>
    <w:rsid w:val="00BB2194"/>
    <w:rsid w:val="00BE0AAD"/>
    <w:rsid w:val="00BE675B"/>
    <w:rsid w:val="00BE6810"/>
    <w:rsid w:val="00C00C47"/>
    <w:rsid w:val="00C045C8"/>
    <w:rsid w:val="00C06569"/>
    <w:rsid w:val="00C0699B"/>
    <w:rsid w:val="00C12596"/>
    <w:rsid w:val="00C130D9"/>
    <w:rsid w:val="00C1542A"/>
    <w:rsid w:val="00C228A2"/>
    <w:rsid w:val="00C235D1"/>
    <w:rsid w:val="00C33FE4"/>
    <w:rsid w:val="00C4119D"/>
    <w:rsid w:val="00C433D0"/>
    <w:rsid w:val="00C43997"/>
    <w:rsid w:val="00C45770"/>
    <w:rsid w:val="00C52A35"/>
    <w:rsid w:val="00C67E2C"/>
    <w:rsid w:val="00C735ED"/>
    <w:rsid w:val="00C75CFF"/>
    <w:rsid w:val="00C8029D"/>
    <w:rsid w:val="00C85778"/>
    <w:rsid w:val="00C86FF4"/>
    <w:rsid w:val="00C976C2"/>
    <w:rsid w:val="00CA1073"/>
    <w:rsid w:val="00CA6D8F"/>
    <w:rsid w:val="00CA74D8"/>
    <w:rsid w:val="00CB1155"/>
    <w:rsid w:val="00CB16E9"/>
    <w:rsid w:val="00CB320A"/>
    <w:rsid w:val="00CB64FE"/>
    <w:rsid w:val="00CB6685"/>
    <w:rsid w:val="00CB6ACB"/>
    <w:rsid w:val="00CC21BA"/>
    <w:rsid w:val="00CC7CF7"/>
    <w:rsid w:val="00CD0724"/>
    <w:rsid w:val="00CD0F4B"/>
    <w:rsid w:val="00CD1258"/>
    <w:rsid w:val="00CD38F3"/>
    <w:rsid w:val="00CD650A"/>
    <w:rsid w:val="00CE0FDC"/>
    <w:rsid w:val="00CE1F5A"/>
    <w:rsid w:val="00CF12FE"/>
    <w:rsid w:val="00CF5E93"/>
    <w:rsid w:val="00D10BB5"/>
    <w:rsid w:val="00D11E5F"/>
    <w:rsid w:val="00D1427C"/>
    <w:rsid w:val="00D14341"/>
    <w:rsid w:val="00D24238"/>
    <w:rsid w:val="00D26597"/>
    <w:rsid w:val="00D26C65"/>
    <w:rsid w:val="00D274A4"/>
    <w:rsid w:val="00D339BC"/>
    <w:rsid w:val="00D366C2"/>
    <w:rsid w:val="00D42A27"/>
    <w:rsid w:val="00D44FF9"/>
    <w:rsid w:val="00D51A4A"/>
    <w:rsid w:val="00D54BF0"/>
    <w:rsid w:val="00D627D5"/>
    <w:rsid w:val="00D702EC"/>
    <w:rsid w:val="00D70FB3"/>
    <w:rsid w:val="00D76476"/>
    <w:rsid w:val="00D85A90"/>
    <w:rsid w:val="00D9208D"/>
    <w:rsid w:val="00D95C23"/>
    <w:rsid w:val="00DA3411"/>
    <w:rsid w:val="00DA3AAB"/>
    <w:rsid w:val="00DA47C4"/>
    <w:rsid w:val="00DA4D2F"/>
    <w:rsid w:val="00DA711B"/>
    <w:rsid w:val="00DB1255"/>
    <w:rsid w:val="00DB244C"/>
    <w:rsid w:val="00DB27A0"/>
    <w:rsid w:val="00DB3749"/>
    <w:rsid w:val="00DB5BF7"/>
    <w:rsid w:val="00DC2F1C"/>
    <w:rsid w:val="00DC339F"/>
    <w:rsid w:val="00DC6E99"/>
    <w:rsid w:val="00DC762D"/>
    <w:rsid w:val="00DE1CB6"/>
    <w:rsid w:val="00DF2884"/>
    <w:rsid w:val="00DF2992"/>
    <w:rsid w:val="00DF7CD3"/>
    <w:rsid w:val="00E027E3"/>
    <w:rsid w:val="00E039C5"/>
    <w:rsid w:val="00E03DC5"/>
    <w:rsid w:val="00E04F87"/>
    <w:rsid w:val="00E11A99"/>
    <w:rsid w:val="00E1441C"/>
    <w:rsid w:val="00E22650"/>
    <w:rsid w:val="00E23EE4"/>
    <w:rsid w:val="00E244DD"/>
    <w:rsid w:val="00E27496"/>
    <w:rsid w:val="00E3538E"/>
    <w:rsid w:val="00E42D9B"/>
    <w:rsid w:val="00E431E7"/>
    <w:rsid w:val="00E44E70"/>
    <w:rsid w:val="00E477EC"/>
    <w:rsid w:val="00E61C6B"/>
    <w:rsid w:val="00E728A1"/>
    <w:rsid w:val="00E737C9"/>
    <w:rsid w:val="00E748F7"/>
    <w:rsid w:val="00E801DE"/>
    <w:rsid w:val="00E842ED"/>
    <w:rsid w:val="00E95653"/>
    <w:rsid w:val="00EA6886"/>
    <w:rsid w:val="00EA759C"/>
    <w:rsid w:val="00EB3554"/>
    <w:rsid w:val="00EC0A79"/>
    <w:rsid w:val="00EC1B46"/>
    <w:rsid w:val="00EC7114"/>
    <w:rsid w:val="00ED1745"/>
    <w:rsid w:val="00EE38B9"/>
    <w:rsid w:val="00EE6A35"/>
    <w:rsid w:val="00EF46B6"/>
    <w:rsid w:val="00EF63AF"/>
    <w:rsid w:val="00EF76F6"/>
    <w:rsid w:val="00F03F19"/>
    <w:rsid w:val="00F04B42"/>
    <w:rsid w:val="00F075D4"/>
    <w:rsid w:val="00F11229"/>
    <w:rsid w:val="00F112EC"/>
    <w:rsid w:val="00F15956"/>
    <w:rsid w:val="00F16FE5"/>
    <w:rsid w:val="00F21F2D"/>
    <w:rsid w:val="00F32781"/>
    <w:rsid w:val="00F32B8B"/>
    <w:rsid w:val="00F3351A"/>
    <w:rsid w:val="00F3357F"/>
    <w:rsid w:val="00F36FF2"/>
    <w:rsid w:val="00F37CA1"/>
    <w:rsid w:val="00F412CA"/>
    <w:rsid w:val="00F47E5A"/>
    <w:rsid w:val="00F515AE"/>
    <w:rsid w:val="00F54545"/>
    <w:rsid w:val="00F55BCC"/>
    <w:rsid w:val="00F6539A"/>
    <w:rsid w:val="00F657E9"/>
    <w:rsid w:val="00F72F32"/>
    <w:rsid w:val="00F76206"/>
    <w:rsid w:val="00F77481"/>
    <w:rsid w:val="00F83280"/>
    <w:rsid w:val="00F843D4"/>
    <w:rsid w:val="00F847C0"/>
    <w:rsid w:val="00FA48C8"/>
    <w:rsid w:val="00FA69A9"/>
    <w:rsid w:val="00FC3295"/>
    <w:rsid w:val="00FC3719"/>
    <w:rsid w:val="00FC4C63"/>
    <w:rsid w:val="00FE08DE"/>
    <w:rsid w:val="00FE497F"/>
    <w:rsid w:val="00FE77B9"/>
    <w:rsid w:val="00FF3E44"/>
    <w:rsid w:val="00FF472C"/>
    <w:rsid w:val="00FF7D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arc" idref="#_x0000_s1027"/>
        <o:r id="V:Rule3" type="arc"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fr-FR" w:eastAsia="fr-FR"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rsid w:val="00CD1258"/>
    <w:rPr>
      <w:rFonts w:ascii="Arial" w:hAnsi="Arial"/>
      <w:sz w:val="22"/>
      <w:lang w:val="en-GB" w:eastAsia="en-US"/>
    </w:rPr>
  </w:style>
  <w:style w:type="paragraph" w:styleId="Titre1">
    <w:name w:val="heading 1"/>
    <w:next w:val="Normal"/>
    <w:link w:val="Titre1Car"/>
    <w:qFormat/>
    <w:rsid w:val="00037B90"/>
    <w:pPr>
      <w:numPr>
        <w:numId w:val="14"/>
      </w:numPr>
      <w:spacing w:after="240"/>
      <w:outlineLvl w:val="0"/>
    </w:pPr>
    <w:rPr>
      <w:rFonts w:ascii="Arial" w:hAnsi="Arial"/>
      <w:b/>
      <w:caps/>
      <w:lang w:val="de-DE" w:eastAsia="de-DE"/>
    </w:rPr>
  </w:style>
  <w:style w:type="paragraph" w:styleId="Titre2">
    <w:name w:val="heading 2"/>
    <w:basedOn w:val="Titre1"/>
    <w:next w:val="Normal"/>
    <w:link w:val="Titre2Car"/>
    <w:qFormat/>
    <w:rsid w:val="00037B90"/>
    <w:pPr>
      <w:numPr>
        <w:ilvl w:val="1"/>
      </w:numPr>
      <w:outlineLvl w:val="1"/>
    </w:pPr>
    <w:rPr>
      <w:sz w:val="22"/>
    </w:rPr>
  </w:style>
  <w:style w:type="paragraph" w:styleId="Titre3">
    <w:name w:val="heading 3"/>
    <w:basedOn w:val="Titre2"/>
    <w:next w:val="Normal"/>
    <w:link w:val="Titre3Car"/>
    <w:qFormat/>
    <w:rsid w:val="00037B90"/>
    <w:pPr>
      <w:numPr>
        <w:ilvl w:val="2"/>
      </w:numPr>
      <w:outlineLvl w:val="2"/>
    </w:pPr>
    <w:rPr>
      <w:caps w:val="0"/>
    </w:rPr>
  </w:style>
  <w:style w:type="paragraph" w:styleId="Titre4">
    <w:name w:val="heading 4"/>
    <w:basedOn w:val="Titre3"/>
    <w:next w:val="Normal"/>
    <w:link w:val="Titre4Car"/>
    <w:qFormat/>
    <w:rsid w:val="00037B90"/>
    <w:pPr>
      <w:numPr>
        <w:ilvl w:val="3"/>
      </w:numPr>
      <w:outlineLvl w:val="3"/>
    </w:pPr>
  </w:style>
  <w:style w:type="paragraph" w:styleId="Titre5">
    <w:name w:val="heading 5"/>
    <w:basedOn w:val="Titre4"/>
    <w:next w:val="Normal"/>
    <w:link w:val="Titre5Car"/>
    <w:qFormat/>
    <w:rsid w:val="00037B90"/>
    <w:pPr>
      <w:numPr>
        <w:ilvl w:val="4"/>
      </w:numPr>
      <w:outlineLvl w:val="4"/>
    </w:pPr>
  </w:style>
  <w:style w:type="paragraph" w:styleId="Titre6">
    <w:name w:val="heading 6"/>
    <w:basedOn w:val="Titre5"/>
    <w:next w:val="Normal"/>
    <w:link w:val="Titre6Car"/>
    <w:qFormat/>
    <w:rsid w:val="00037B90"/>
    <w:pPr>
      <w:numPr>
        <w:ilvl w:val="5"/>
      </w:numPr>
      <w:tabs>
        <w:tab w:val="left" w:pos="3119"/>
      </w:tabs>
      <w:outlineLvl w:val="5"/>
    </w:pPr>
  </w:style>
  <w:style w:type="paragraph" w:styleId="Titre7">
    <w:name w:val="heading 7"/>
    <w:basedOn w:val="AirbusStandard"/>
    <w:next w:val="Normal"/>
    <w:link w:val="Titre7Car"/>
    <w:qFormat/>
    <w:rsid w:val="00037B90"/>
    <w:pPr>
      <w:numPr>
        <w:ilvl w:val="6"/>
        <w:numId w:val="15"/>
      </w:numPr>
      <w:spacing w:before="240" w:after="60"/>
      <w:outlineLvl w:val="6"/>
    </w:pPr>
  </w:style>
  <w:style w:type="paragraph" w:styleId="Titre8">
    <w:name w:val="heading 8"/>
    <w:basedOn w:val="AirbusStandard"/>
    <w:next w:val="Normal"/>
    <w:link w:val="Titre8Car"/>
    <w:qFormat/>
    <w:rsid w:val="00037B90"/>
    <w:pPr>
      <w:numPr>
        <w:ilvl w:val="7"/>
        <w:numId w:val="15"/>
      </w:numPr>
      <w:spacing w:before="240" w:after="60"/>
      <w:outlineLvl w:val="7"/>
    </w:pPr>
    <w:rPr>
      <w:i/>
    </w:rPr>
  </w:style>
  <w:style w:type="paragraph" w:styleId="Titre9">
    <w:name w:val="heading 9"/>
    <w:basedOn w:val="AirbusStandard"/>
    <w:next w:val="Normal"/>
    <w:link w:val="Titre9Car"/>
    <w:qFormat/>
    <w:rsid w:val="00037B90"/>
    <w:pPr>
      <w:numPr>
        <w:ilvl w:val="8"/>
        <w:numId w:val="15"/>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irbusStandard">
    <w:name w:val="Airbus_Standard"/>
    <w:rsid w:val="00037B90"/>
    <w:rPr>
      <w:rFonts w:ascii="Arial" w:hAnsi="Arial"/>
      <w:sz w:val="22"/>
      <w:lang w:val="de-DE" w:eastAsia="de-DE"/>
    </w:rPr>
  </w:style>
  <w:style w:type="paragraph" w:customStyle="1" w:styleId="numration1">
    <w:name w:val="Énumération 1"/>
    <w:basedOn w:val="Normal"/>
    <w:uiPriority w:val="1"/>
    <w:qFormat/>
    <w:rsid w:val="00037B90"/>
    <w:pPr>
      <w:numPr>
        <w:numId w:val="1"/>
      </w:numPr>
      <w:tabs>
        <w:tab w:val="left" w:pos="709"/>
      </w:tabs>
      <w:spacing w:after="240"/>
    </w:pPr>
  </w:style>
  <w:style w:type="paragraph" w:customStyle="1" w:styleId="numration1-">
    <w:name w:val="Énumération 1-"/>
    <w:basedOn w:val="Normal"/>
    <w:uiPriority w:val="1"/>
    <w:qFormat/>
    <w:rsid w:val="00037B90"/>
    <w:pPr>
      <w:numPr>
        <w:numId w:val="2"/>
      </w:numPr>
      <w:tabs>
        <w:tab w:val="left" w:pos="992"/>
      </w:tabs>
      <w:spacing w:after="240"/>
    </w:pPr>
  </w:style>
  <w:style w:type="paragraph" w:customStyle="1" w:styleId="numration2">
    <w:name w:val="Énumération 2"/>
    <w:basedOn w:val="Normal"/>
    <w:uiPriority w:val="1"/>
    <w:qFormat/>
    <w:rsid w:val="00037B90"/>
    <w:pPr>
      <w:numPr>
        <w:numId w:val="3"/>
      </w:numPr>
      <w:tabs>
        <w:tab w:val="left" w:pos="851"/>
      </w:tabs>
      <w:spacing w:after="240"/>
    </w:pPr>
  </w:style>
  <w:style w:type="paragraph" w:customStyle="1" w:styleId="numration2-">
    <w:name w:val="Énumération 2-"/>
    <w:basedOn w:val="Normal"/>
    <w:uiPriority w:val="1"/>
    <w:qFormat/>
    <w:rsid w:val="00037B90"/>
    <w:pPr>
      <w:numPr>
        <w:numId w:val="4"/>
      </w:numPr>
      <w:tabs>
        <w:tab w:val="left" w:pos="1134"/>
      </w:tabs>
      <w:spacing w:after="240"/>
    </w:pPr>
  </w:style>
  <w:style w:type="paragraph" w:customStyle="1" w:styleId="numration3">
    <w:name w:val="Énumération 3"/>
    <w:basedOn w:val="Normal"/>
    <w:uiPriority w:val="1"/>
    <w:qFormat/>
    <w:rsid w:val="00037B90"/>
    <w:pPr>
      <w:numPr>
        <w:numId w:val="5"/>
      </w:numPr>
      <w:tabs>
        <w:tab w:val="left" w:pos="1559"/>
      </w:tabs>
      <w:spacing w:after="240"/>
    </w:pPr>
  </w:style>
  <w:style w:type="paragraph" w:customStyle="1" w:styleId="numration3-">
    <w:name w:val="Énumération 3-"/>
    <w:basedOn w:val="Normal"/>
    <w:uiPriority w:val="1"/>
    <w:qFormat/>
    <w:rsid w:val="00037B90"/>
    <w:pPr>
      <w:numPr>
        <w:numId w:val="6"/>
      </w:numPr>
      <w:tabs>
        <w:tab w:val="left" w:pos="1843"/>
      </w:tabs>
      <w:spacing w:after="240"/>
    </w:pPr>
  </w:style>
  <w:style w:type="paragraph" w:customStyle="1" w:styleId="numration4">
    <w:name w:val="Énumération 4"/>
    <w:basedOn w:val="Normal"/>
    <w:uiPriority w:val="1"/>
    <w:qFormat/>
    <w:rsid w:val="00037B90"/>
    <w:pPr>
      <w:numPr>
        <w:numId w:val="7"/>
      </w:numPr>
      <w:tabs>
        <w:tab w:val="left" w:pos="2410"/>
      </w:tabs>
      <w:spacing w:after="240"/>
    </w:pPr>
  </w:style>
  <w:style w:type="paragraph" w:customStyle="1" w:styleId="numration4-">
    <w:name w:val="Énumération 4-"/>
    <w:basedOn w:val="Normal"/>
    <w:uiPriority w:val="1"/>
    <w:qFormat/>
    <w:rsid w:val="00037B90"/>
    <w:pPr>
      <w:numPr>
        <w:numId w:val="8"/>
      </w:numPr>
      <w:tabs>
        <w:tab w:val="left" w:pos="2693"/>
      </w:tabs>
      <w:spacing w:after="240"/>
    </w:pPr>
  </w:style>
  <w:style w:type="paragraph" w:customStyle="1" w:styleId="numration5">
    <w:name w:val="Énumération 5"/>
    <w:basedOn w:val="Normal"/>
    <w:uiPriority w:val="1"/>
    <w:qFormat/>
    <w:rsid w:val="00037B90"/>
    <w:pPr>
      <w:numPr>
        <w:numId w:val="9"/>
      </w:numPr>
      <w:tabs>
        <w:tab w:val="left" w:pos="2410"/>
      </w:tabs>
      <w:spacing w:after="240"/>
    </w:pPr>
  </w:style>
  <w:style w:type="paragraph" w:customStyle="1" w:styleId="numration5-">
    <w:name w:val="Énumération 5-"/>
    <w:basedOn w:val="Normal"/>
    <w:uiPriority w:val="1"/>
    <w:qFormat/>
    <w:rsid w:val="00037B90"/>
    <w:pPr>
      <w:numPr>
        <w:numId w:val="10"/>
      </w:numPr>
      <w:tabs>
        <w:tab w:val="left" w:pos="2693"/>
      </w:tabs>
      <w:spacing w:after="240"/>
    </w:pPr>
  </w:style>
  <w:style w:type="paragraph" w:customStyle="1" w:styleId="numration6">
    <w:name w:val="Énumération 6"/>
    <w:basedOn w:val="Normal"/>
    <w:uiPriority w:val="1"/>
    <w:qFormat/>
    <w:rsid w:val="00037B90"/>
    <w:pPr>
      <w:numPr>
        <w:numId w:val="11"/>
      </w:numPr>
      <w:tabs>
        <w:tab w:val="left" w:pos="2410"/>
      </w:tabs>
      <w:spacing w:after="240"/>
    </w:pPr>
  </w:style>
  <w:style w:type="paragraph" w:customStyle="1" w:styleId="numration6-">
    <w:name w:val="Énumération 6-"/>
    <w:basedOn w:val="Normal"/>
    <w:uiPriority w:val="1"/>
    <w:qFormat/>
    <w:rsid w:val="00037B90"/>
    <w:pPr>
      <w:numPr>
        <w:numId w:val="12"/>
      </w:numPr>
      <w:tabs>
        <w:tab w:val="left" w:pos="2693"/>
      </w:tabs>
      <w:spacing w:after="240"/>
    </w:pPr>
  </w:style>
  <w:style w:type="paragraph" w:styleId="Citation">
    <w:name w:val="Quote"/>
    <w:basedOn w:val="Normal"/>
    <w:next w:val="Normal"/>
    <w:link w:val="CitationCar"/>
    <w:uiPriority w:val="29"/>
    <w:rsid w:val="00037B90"/>
    <w:rPr>
      <w:i/>
      <w:iCs/>
      <w:color w:val="000000"/>
    </w:rPr>
  </w:style>
  <w:style w:type="character" w:customStyle="1" w:styleId="CitationCar">
    <w:name w:val="Citation Car"/>
    <w:basedOn w:val="Policepardfaut"/>
    <w:link w:val="Citation"/>
    <w:uiPriority w:val="29"/>
    <w:rsid w:val="00037B90"/>
    <w:rPr>
      <w:i/>
      <w:iCs/>
      <w:color w:val="000000"/>
      <w:lang w:val="de-DE"/>
    </w:rPr>
  </w:style>
  <w:style w:type="paragraph" w:styleId="Citationintense">
    <w:name w:val="Intense Quote"/>
    <w:basedOn w:val="Normal"/>
    <w:next w:val="Normal"/>
    <w:link w:val="CitationintenseCar"/>
    <w:uiPriority w:val="30"/>
    <w:rsid w:val="00037B90"/>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37B90"/>
    <w:rPr>
      <w:b/>
      <w:bCs/>
      <w:i/>
      <w:iCs/>
      <w:color w:val="4F81BD"/>
      <w:lang w:val="de-DE"/>
    </w:rPr>
  </w:style>
  <w:style w:type="paragraph" w:styleId="En-tte">
    <w:name w:val="header"/>
    <w:basedOn w:val="Normal"/>
    <w:link w:val="En-tteCar"/>
    <w:semiHidden/>
    <w:rsid w:val="00037B90"/>
    <w:pPr>
      <w:tabs>
        <w:tab w:val="center" w:pos="4536"/>
        <w:tab w:val="right" w:pos="9072"/>
      </w:tabs>
    </w:pPr>
  </w:style>
  <w:style w:type="character" w:customStyle="1" w:styleId="En-tteCar">
    <w:name w:val="En-tête Car"/>
    <w:basedOn w:val="Policepardfaut"/>
    <w:link w:val="En-tte"/>
    <w:semiHidden/>
    <w:rsid w:val="00037B90"/>
    <w:rPr>
      <w:rFonts w:ascii="Arial" w:eastAsia="Times New Roman" w:hAnsi="Arial" w:cs="Times New Roman"/>
      <w:szCs w:val="20"/>
      <w:lang w:val="de-DE" w:eastAsia="de-DE"/>
    </w:rPr>
  </w:style>
  <w:style w:type="paragraph" w:styleId="Pieddepage">
    <w:name w:val="footer"/>
    <w:basedOn w:val="Normal"/>
    <w:link w:val="PieddepageCar"/>
    <w:semiHidden/>
    <w:rsid w:val="00037B90"/>
    <w:pPr>
      <w:tabs>
        <w:tab w:val="center" w:pos="4536"/>
        <w:tab w:val="right" w:pos="9072"/>
      </w:tabs>
      <w:spacing w:after="240"/>
    </w:pPr>
  </w:style>
  <w:style w:type="character" w:customStyle="1" w:styleId="PieddepageCar">
    <w:name w:val="Pied de page Car"/>
    <w:basedOn w:val="Policepardfaut"/>
    <w:link w:val="Pieddepage"/>
    <w:semiHidden/>
    <w:rsid w:val="00037B90"/>
    <w:rPr>
      <w:rFonts w:ascii="Arial" w:eastAsia="Times New Roman" w:hAnsi="Arial" w:cs="Times New Roman"/>
      <w:szCs w:val="20"/>
      <w:lang w:eastAsia="de-DE"/>
    </w:rPr>
  </w:style>
  <w:style w:type="character" w:styleId="Rfrenceintense">
    <w:name w:val="Intense Reference"/>
    <w:basedOn w:val="Policepardfaut"/>
    <w:uiPriority w:val="32"/>
    <w:rsid w:val="00037B90"/>
    <w:rPr>
      <w:b/>
      <w:bCs/>
      <w:smallCaps/>
      <w:color w:val="C0504D"/>
      <w:spacing w:val="5"/>
      <w:u w:val="single"/>
    </w:rPr>
  </w:style>
  <w:style w:type="character" w:styleId="Rfrenceple">
    <w:name w:val="Subtle Reference"/>
    <w:basedOn w:val="Policepardfaut"/>
    <w:uiPriority w:val="31"/>
    <w:rsid w:val="00037B90"/>
    <w:rPr>
      <w:smallCaps/>
      <w:color w:val="C0504D"/>
      <w:u w:val="single"/>
    </w:rPr>
  </w:style>
  <w:style w:type="paragraph" w:styleId="Sous-titre">
    <w:name w:val="Subtitle"/>
    <w:basedOn w:val="Normal"/>
    <w:next w:val="Normal"/>
    <w:link w:val="Sous-titreCar"/>
    <w:qFormat/>
    <w:rsid w:val="00037B90"/>
    <w:pPr>
      <w:numPr>
        <w:ilvl w:val="1"/>
      </w:numPr>
      <w:spacing w:after="200" w:line="276" w:lineRule="auto"/>
    </w:pPr>
    <w:rPr>
      <w:rFonts w:ascii="Cambria" w:hAnsi="Cambria"/>
      <w:i/>
      <w:iCs/>
      <w:color w:val="4F81BD"/>
      <w:spacing w:val="15"/>
      <w:sz w:val="24"/>
    </w:rPr>
  </w:style>
  <w:style w:type="character" w:customStyle="1" w:styleId="Sous-titreCar">
    <w:name w:val="Sous-titre Car"/>
    <w:basedOn w:val="Policepardfaut"/>
    <w:link w:val="Sous-titre"/>
    <w:rsid w:val="00037B90"/>
    <w:rPr>
      <w:rFonts w:ascii="Cambria" w:eastAsia="Times New Roman" w:hAnsi="Cambria" w:cs="Times New Roman"/>
      <w:i/>
      <w:iCs/>
      <w:color w:val="4F81BD"/>
      <w:spacing w:val="15"/>
      <w:sz w:val="24"/>
      <w:szCs w:val="24"/>
      <w:lang w:val="de-DE"/>
    </w:rPr>
  </w:style>
  <w:style w:type="paragraph" w:customStyle="1" w:styleId="Text1">
    <w:name w:val="Text 1"/>
    <w:basedOn w:val="AirbusStandard"/>
    <w:rsid w:val="00037B90"/>
    <w:pPr>
      <w:spacing w:after="240"/>
      <w:ind w:left="425"/>
    </w:pPr>
  </w:style>
  <w:style w:type="paragraph" w:customStyle="1" w:styleId="Text2">
    <w:name w:val="Text 2"/>
    <w:basedOn w:val="Text1"/>
    <w:rsid w:val="00037B90"/>
    <w:pPr>
      <w:ind w:left="567"/>
    </w:pPr>
  </w:style>
  <w:style w:type="paragraph" w:customStyle="1" w:styleId="Text3">
    <w:name w:val="Text 3"/>
    <w:basedOn w:val="Text2"/>
    <w:rsid w:val="00037B90"/>
    <w:pPr>
      <w:ind w:left="1276"/>
    </w:pPr>
  </w:style>
  <w:style w:type="paragraph" w:customStyle="1" w:styleId="Text4">
    <w:name w:val="Text 4"/>
    <w:basedOn w:val="Text3"/>
    <w:rsid w:val="00037B90"/>
    <w:pPr>
      <w:ind w:left="2126"/>
    </w:pPr>
  </w:style>
  <w:style w:type="paragraph" w:customStyle="1" w:styleId="Text5">
    <w:name w:val="Text 5"/>
    <w:basedOn w:val="Text4"/>
    <w:rsid w:val="00037B90"/>
  </w:style>
  <w:style w:type="paragraph" w:customStyle="1" w:styleId="Text6">
    <w:name w:val="Text 6"/>
    <w:basedOn w:val="Text5"/>
    <w:rsid w:val="00037B90"/>
  </w:style>
  <w:style w:type="paragraph" w:styleId="Titre">
    <w:name w:val="Title"/>
    <w:basedOn w:val="Normal"/>
    <w:next w:val="Normal"/>
    <w:link w:val="TitreCar"/>
    <w:uiPriority w:val="10"/>
    <w:rsid w:val="00037B90"/>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uiPriority w:val="10"/>
    <w:rsid w:val="00037B90"/>
    <w:rPr>
      <w:rFonts w:ascii="Cambria" w:eastAsia="Times New Roman" w:hAnsi="Cambria" w:cs="Times New Roman"/>
      <w:color w:val="17365D"/>
      <w:spacing w:val="5"/>
      <w:kern w:val="28"/>
      <w:sz w:val="52"/>
      <w:szCs w:val="52"/>
      <w:lang w:val="de-DE"/>
    </w:rPr>
  </w:style>
  <w:style w:type="character" w:customStyle="1" w:styleId="Titre1Car">
    <w:name w:val="Titre 1 Car"/>
    <w:basedOn w:val="Policepardfaut"/>
    <w:link w:val="Titre1"/>
    <w:rsid w:val="00037B90"/>
    <w:rPr>
      <w:rFonts w:ascii="Arial" w:hAnsi="Arial"/>
      <w:b/>
      <w:caps/>
      <w:lang w:val="de-DE" w:eastAsia="de-DE"/>
    </w:rPr>
  </w:style>
  <w:style w:type="character" w:customStyle="1" w:styleId="Titre2Car">
    <w:name w:val="Titre 2 Car"/>
    <w:basedOn w:val="Policepardfaut"/>
    <w:link w:val="Titre2"/>
    <w:rsid w:val="00037B90"/>
    <w:rPr>
      <w:rFonts w:ascii="Arial" w:hAnsi="Arial"/>
      <w:b/>
      <w:caps/>
      <w:sz w:val="22"/>
      <w:lang w:val="de-DE" w:eastAsia="de-DE"/>
    </w:rPr>
  </w:style>
  <w:style w:type="character" w:customStyle="1" w:styleId="Titre3Car">
    <w:name w:val="Titre 3 Car"/>
    <w:basedOn w:val="Policepardfaut"/>
    <w:link w:val="Titre3"/>
    <w:rsid w:val="00037B90"/>
    <w:rPr>
      <w:rFonts w:ascii="Arial" w:hAnsi="Arial"/>
      <w:b/>
      <w:sz w:val="22"/>
      <w:lang w:val="de-DE" w:eastAsia="de-DE"/>
    </w:rPr>
  </w:style>
  <w:style w:type="character" w:customStyle="1" w:styleId="Titre4Car">
    <w:name w:val="Titre 4 Car"/>
    <w:basedOn w:val="Policepardfaut"/>
    <w:link w:val="Titre4"/>
    <w:rsid w:val="00037B90"/>
    <w:rPr>
      <w:rFonts w:ascii="Arial" w:hAnsi="Arial"/>
      <w:b/>
      <w:sz w:val="22"/>
      <w:lang w:val="de-DE" w:eastAsia="de-DE"/>
    </w:rPr>
  </w:style>
  <w:style w:type="character" w:customStyle="1" w:styleId="Titre5Car">
    <w:name w:val="Titre 5 Car"/>
    <w:basedOn w:val="Policepardfaut"/>
    <w:link w:val="Titre5"/>
    <w:rsid w:val="00037B90"/>
    <w:rPr>
      <w:rFonts w:ascii="Arial" w:hAnsi="Arial"/>
      <w:b/>
      <w:sz w:val="22"/>
      <w:lang w:val="de-DE" w:eastAsia="de-DE"/>
    </w:rPr>
  </w:style>
  <w:style w:type="character" w:customStyle="1" w:styleId="Titre6Car">
    <w:name w:val="Titre 6 Car"/>
    <w:basedOn w:val="Policepardfaut"/>
    <w:link w:val="Titre6"/>
    <w:rsid w:val="00037B90"/>
    <w:rPr>
      <w:rFonts w:ascii="Arial" w:hAnsi="Arial"/>
      <w:b/>
      <w:sz w:val="22"/>
      <w:lang w:val="de-DE" w:eastAsia="de-DE"/>
    </w:rPr>
  </w:style>
  <w:style w:type="character" w:customStyle="1" w:styleId="Titre7Car">
    <w:name w:val="Titre 7 Car"/>
    <w:basedOn w:val="Policepardfaut"/>
    <w:link w:val="Titre7"/>
    <w:rsid w:val="00037B90"/>
    <w:rPr>
      <w:rFonts w:ascii="Arial" w:hAnsi="Arial"/>
      <w:sz w:val="22"/>
      <w:lang w:val="de-DE" w:eastAsia="de-DE"/>
    </w:rPr>
  </w:style>
  <w:style w:type="character" w:customStyle="1" w:styleId="Titre8Car">
    <w:name w:val="Titre 8 Car"/>
    <w:basedOn w:val="Policepardfaut"/>
    <w:link w:val="Titre8"/>
    <w:rsid w:val="00037B90"/>
    <w:rPr>
      <w:rFonts w:ascii="Arial" w:hAnsi="Arial"/>
      <w:i/>
      <w:sz w:val="22"/>
      <w:lang w:val="de-DE" w:eastAsia="de-DE"/>
    </w:rPr>
  </w:style>
  <w:style w:type="character" w:customStyle="1" w:styleId="Titre9Car">
    <w:name w:val="Titre 9 Car"/>
    <w:basedOn w:val="Policepardfaut"/>
    <w:link w:val="Titre9"/>
    <w:rsid w:val="00037B90"/>
    <w:rPr>
      <w:rFonts w:ascii="Arial" w:hAnsi="Arial"/>
      <w:b/>
      <w:i/>
      <w:sz w:val="18"/>
      <w:lang w:val="de-DE" w:eastAsia="de-DE"/>
    </w:rPr>
  </w:style>
  <w:style w:type="character" w:styleId="Titredulivre">
    <w:name w:val="Book Title"/>
    <w:basedOn w:val="Policepardfaut"/>
    <w:uiPriority w:val="33"/>
    <w:rsid w:val="00037B90"/>
    <w:rPr>
      <w:b/>
      <w:bCs/>
      <w:smallCaps/>
      <w:spacing w:val="5"/>
    </w:rPr>
  </w:style>
  <w:style w:type="paragraph" w:styleId="TM1">
    <w:name w:val="toc 1"/>
    <w:basedOn w:val="AirbusStandard"/>
    <w:next w:val="Normal"/>
    <w:uiPriority w:val="39"/>
    <w:rsid w:val="00037B90"/>
    <w:pPr>
      <w:tabs>
        <w:tab w:val="left" w:pos="425"/>
        <w:tab w:val="right" w:pos="9639"/>
      </w:tabs>
      <w:spacing w:before="240"/>
      <w:ind w:left="425" w:right="567" w:hanging="425"/>
    </w:pPr>
    <w:rPr>
      <w:b/>
      <w:caps/>
      <w:sz w:val="24"/>
    </w:rPr>
  </w:style>
  <w:style w:type="paragraph" w:styleId="TM2">
    <w:name w:val="toc 2"/>
    <w:basedOn w:val="TM1"/>
    <w:next w:val="Normal"/>
    <w:uiPriority w:val="39"/>
    <w:rsid w:val="00037B90"/>
    <w:pPr>
      <w:tabs>
        <w:tab w:val="clear" w:pos="425"/>
        <w:tab w:val="left" w:pos="567"/>
      </w:tabs>
      <w:ind w:left="567" w:hanging="567"/>
    </w:pPr>
    <w:rPr>
      <w:sz w:val="22"/>
    </w:rPr>
  </w:style>
  <w:style w:type="paragraph" w:styleId="TM3">
    <w:name w:val="toc 3"/>
    <w:basedOn w:val="TM2"/>
    <w:next w:val="Normal"/>
    <w:uiPriority w:val="39"/>
    <w:rsid w:val="00037B90"/>
    <w:pPr>
      <w:tabs>
        <w:tab w:val="clear" w:pos="567"/>
        <w:tab w:val="left" w:pos="1276"/>
      </w:tabs>
      <w:ind w:left="709" w:hanging="709"/>
    </w:pPr>
    <w:rPr>
      <w:b w:val="0"/>
      <w:caps w:val="0"/>
    </w:rPr>
  </w:style>
  <w:style w:type="paragraph" w:styleId="TM4">
    <w:name w:val="toc 4"/>
    <w:basedOn w:val="TM3"/>
    <w:next w:val="Normal"/>
    <w:uiPriority w:val="39"/>
    <w:semiHidden/>
    <w:rsid w:val="00037B90"/>
    <w:pPr>
      <w:tabs>
        <w:tab w:val="clear" w:pos="1276"/>
        <w:tab w:val="left" w:pos="2126"/>
      </w:tabs>
      <w:spacing w:before="120"/>
      <w:ind w:left="2127" w:hanging="851"/>
    </w:pPr>
  </w:style>
  <w:style w:type="paragraph" w:styleId="TM5">
    <w:name w:val="toc 5"/>
    <w:basedOn w:val="TM4"/>
    <w:next w:val="Normal"/>
    <w:uiPriority w:val="39"/>
    <w:semiHidden/>
    <w:rsid w:val="00037B90"/>
    <w:pPr>
      <w:tabs>
        <w:tab w:val="clear" w:pos="2126"/>
        <w:tab w:val="left" w:pos="2552"/>
      </w:tabs>
      <w:spacing w:before="0"/>
      <w:ind w:left="2551" w:hanging="992"/>
    </w:pPr>
    <w:rPr>
      <w:sz w:val="20"/>
    </w:rPr>
  </w:style>
  <w:style w:type="paragraph" w:styleId="TM6">
    <w:name w:val="toc 6"/>
    <w:basedOn w:val="TM5"/>
    <w:next w:val="Normal"/>
    <w:uiPriority w:val="39"/>
    <w:semiHidden/>
    <w:rsid w:val="00037B90"/>
    <w:pPr>
      <w:tabs>
        <w:tab w:val="clear" w:pos="2552"/>
        <w:tab w:val="left" w:pos="2977"/>
      </w:tabs>
      <w:ind w:left="2977" w:hanging="1134"/>
    </w:pPr>
  </w:style>
  <w:style w:type="paragraph" w:styleId="TM7">
    <w:name w:val="toc 7"/>
    <w:basedOn w:val="AirbusStandard"/>
    <w:next w:val="Normal"/>
    <w:uiPriority w:val="39"/>
    <w:semiHidden/>
    <w:rsid w:val="00037B90"/>
    <w:pPr>
      <w:ind w:left="1320"/>
    </w:pPr>
  </w:style>
  <w:style w:type="paragraph" w:styleId="TM8">
    <w:name w:val="toc 8"/>
    <w:basedOn w:val="AirbusStandard"/>
    <w:next w:val="Normal"/>
    <w:uiPriority w:val="39"/>
    <w:semiHidden/>
    <w:rsid w:val="00037B90"/>
    <w:pPr>
      <w:spacing w:before="240"/>
      <w:ind w:left="1542"/>
    </w:pPr>
  </w:style>
  <w:style w:type="paragraph" w:styleId="TM9">
    <w:name w:val="toc 9"/>
    <w:basedOn w:val="AirbusStandard"/>
    <w:next w:val="Normal"/>
    <w:uiPriority w:val="39"/>
    <w:semiHidden/>
    <w:rsid w:val="00037B90"/>
    <w:pPr>
      <w:spacing w:after="240"/>
      <w:ind w:left="1758"/>
    </w:pPr>
  </w:style>
  <w:style w:type="paragraph" w:customStyle="1" w:styleId="Text">
    <w:name w:val="Text"/>
    <w:basedOn w:val="Normal"/>
    <w:rsid w:val="00744B6F"/>
    <w:pPr>
      <w:spacing w:before="120" w:after="120"/>
      <w:ind w:left="425"/>
    </w:pPr>
  </w:style>
  <w:style w:type="paragraph" w:customStyle="1" w:styleId="TextInd1">
    <w:name w:val="Text Ind 1"/>
    <w:basedOn w:val="Text"/>
    <w:rsid w:val="00CD1258"/>
    <w:pPr>
      <w:ind w:left="851"/>
    </w:pPr>
  </w:style>
  <w:style w:type="paragraph" w:customStyle="1" w:styleId="TextInd2">
    <w:name w:val="Text Ind 2"/>
    <w:basedOn w:val="TextInd1"/>
    <w:rsid w:val="00CD1258"/>
    <w:pPr>
      <w:ind w:left="1276"/>
    </w:pPr>
  </w:style>
  <w:style w:type="paragraph" w:customStyle="1" w:styleId="TextInd3">
    <w:name w:val="Text Ind 3"/>
    <w:basedOn w:val="TextInd2"/>
    <w:rsid w:val="00CD1258"/>
    <w:pPr>
      <w:ind w:left="1701"/>
    </w:pPr>
  </w:style>
  <w:style w:type="paragraph" w:customStyle="1" w:styleId="TextInd4">
    <w:name w:val="Text Ind 4"/>
    <w:basedOn w:val="TextInd3"/>
    <w:rsid w:val="00CD1258"/>
    <w:pPr>
      <w:ind w:left="2126"/>
    </w:pPr>
  </w:style>
  <w:style w:type="paragraph" w:customStyle="1" w:styleId="TextInd5">
    <w:name w:val="Text Ind 5"/>
    <w:basedOn w:val="TextInd4"/>
    <w:rsid w:val="00CD1258"/>
    <w:pPr>
      <w:ind w:left="2552"/>
    </w:pPr>
  </w:style>
  <w:style w:type="paragraph" w:customStyle="1" w:styleId="RemarkText">
    <w:name w:val="Remark Text"/>
    <w:basedOn w:val="Text"/>
    <w:rsid w:val="00CD1258"/>
    <w:pPr>
      <w:shd w:val="pct15" w:color="auto" w:fill="auto"/>
    </w:pPr>
    <w:rPr>
      <w:i/>
    </w:rPr>
  </w:style>
  <w:style w:type="paragraph" w:customStyle="1" w:styleId="RemarkTextInd1">
    <w:name w:val="Remark Text Ind 1"/>
    <w:basedOn w:val="TextInd1"/>
    <w:rsid w:val="00CD1258"/>
    <w:pPr>
      <w:shd w:val="pct15" w:color="auto" w:fill="auto"/>
    </w:pPr>
    <w:rPr>
      <w:i/>
    </w:rPr>
  </w:style>
  <w:style w:type="paragraph" w:customStyle="1" w:styleId="RemarkTextInd2">
    <w:name w:val="Remark Text Ind 2"/>
    <w:basedOn w:val="TextInd2"/>
    <w:rsid w:val="00CD1258"/>
    <w:pPr>
      <w:shd w:val="pct15" w:color="auto" w:fill="auto"/>
    </w:pPr>
    <w:rPr>
      <w:i/>
    </w:rPr>
  </w:style>
  <w:style w:type="paragraph" w:customStyle="1" w:styleId="RemarkTextInd3">
    <w:name w:val="Remark Text Ind 3"/>
    <w:basedOn w:val="TextInd3"/>
    <w:rsid w:val="00CD1258"/>
    <w:pPr>
      <w:shd w:val="pct15" w:color="auto" w:fill="auto"/>
    </w:pPr>
    <w:rPr>
      <w:i/>
    </w:rPr>
  </w:style>
  <w:style w:type="paragraph" w:customStyle="1" w:styleId="RemarkTextInd4">
    <w:name w:val="Remark Text Ind 4"/>
    <w:basedOn w:val="TextInd4"/>
    <w:rsid w:val="00CD1258"/>
    <w:pPr>
      <w:shd w:val="pct15" w:color="auto" w:fill="auto"/>
    </w:pPr>
    <w:rPr>
      <w:i/>
    </w:rPr>
  </w:style>
  <w:style w:type="paragraph" w:customStyle="1" w:styleId="RemarkTextInd5">
    <w:name w:val="Remark Text Ind 5"/>
    <w:basedOn w:val="TextInd5"/>
    <w:rsid w:val="00CD1258"/>
    <w:pPr>
      <w:shd w:val="pct15" w:color="auto" w:fill="auto"/>
    </w:pPr>
    <w:rPr>
      <w:i/>
    </w:rPr>
  </w:style>
  <w:style w:type="character" w:customStyle="1" w:styleId="Reminder">
    <w:name w:val="Reminder"/>
    <w:basedOn w:val="Policepardfaut"/>
    <w:rsid w:val="00CD1258"/>
    <w:rPr>
      <w:b/>
      <w:i/>
      <w:bdr w:val="none" w:sz="0" w:space="0" w:color="auto"/>
      <w:shd w:val="pct15" w:color="auto" w:fill="auto"/>
    </w:rPr>
  </w:style>
  <w:style w:type="paragraph" w:customStyle="1" w:styleId="TableHeader">
    <w:name w:val="Table Header"/>
    <w:basedOn w:val="Normal"/>
    <w:rsid w:val="00CD1258"/>
    <w:pPr>
      <w:spacing w:line="180" w:lineRule="exact"/>
      <w:ind w:left="23"/>
    </w:pPr>
    <w:rPr>
      <w:rFonts w:ascii="Arial Black" w:hAnsi="Arial Black"/>
      <w:i/>
      <w:caps/>
      <w:sz w:val="16"/>
    </w:rPr>
  </w:style>
  <w:style w:type="paragraph" w:customStyle="1" w:styleId="TextSubtitle">
    <w:name w:val="Text Subtitle"/>
    <w:basedOn w:val="Text"/>
    <w:next w:val="Text"/>
    <w:rsid w:val="00CD1258"/>
    <w:pPr>
      <w:keepNext/>
      <w:spacing w:before="240"/>
    </w:pPr>
    <w:rPr>
      <w:b/>
    </w:rPr>
  </w:style>
  <w:style w:type="paragraph" w:customStyle="1" w:styleId="RemarkSubtitle">
    <w:name w:val="Remark Subtitle"/>
    <w:basedOn w:val="TextSubtitle"/>
    <w:next w:val="RemarkText"/>
    <w:rsid w:val="00CD1258"/>
    <w:pPr>
      <w:shd w:val="pct15" w:color="auto" w:fill="auto"/>
    </w:pPr>
    <w:rPr>
      <w:b w:val="0"/>
      <w:i/>
    </w:rPr>
  </w:style>
  <w:style w:type="character" w:styleId="Numrodepage">
    <w:name w:val="page number"/>
    <w:basedOn w:val="Policepardfaut"/>
    <w:semiHidden/>
    <w:rsid w:val="00CD1258"/>
  </w:style>
  <w:style w:type="character" w:styleId="Lienhypertexte">
    <w:name w:val="Hyperlink"/>
    <w:basedOn w:val="Policepardfaut"/>
    <w:uiPriority w:val="99"/>
    <w:rsid w:val="00CD1258"/>
    <w:rPr>
      <w:color w:val="0000FF"/>
      <w:u w:val="single"/>
    </w:rPr>
  </w:style>
  <w:style w:type="paragraph" w:styleId="Lgende">
    <w:name w:val="caption"/>
    <w:basedOn w:val="Normal"/>
    <w:next w:val="Normal"/>
    <w:qFormat/>
    <w:rsid w:val="00CD1258"/>
    <w:pPr>
      <w:spacing w:before="120" w:after="120"/>
    </w:pPr>
    <w:rPr>
      <w:b/>
      <w:sz w:val="20"/>
    </w:rPr>
  </w:style>
  <w:style w:type="paragraph" w:styleId="Tabledesillustrations">
    <w:name w:val="table of figures"/>
    <w:basedOn w:val="Normal"/>
    <w:next w:val="Normal"/>
    <w:semiHidden/>
    <w:rsid w:val="00CD1258"/>
    <w:pPr>
      <w:ind w:left="567" w:hanging="567"/>
    </w:pPr>
  </w:style>
  <w:style w:type="paragraph" w:customStyle="1" w:styleId="Enum">
    <w:name w:val="Enum"/>
    <w:basedOn w:val="Text"/>
    <w:rsid w:val="00CD1258"/>
    <w:pPr>
      <w:tabs>
        <w:tab w:val="left" w:pos="425"/>
        <w:tab w:val="left" w:pos="851"/>
        <w:tab w:val="num" w:pos="1069"/>
      </w:tabs>
      <w:spacing w:before="0" w:after="0"/>
      <w:ind w:left="850" w:hanging="283"/>
    </w:pPr>
  </w:style>
  <w:style w:type="paragraph" w:customStyle="1" w:styleId="EnumInd1">
    <w:name w:val="Enum Ind 1"/>
    <w:basedOn w:val="Enum"/>
    <w:rsid w:val="00CD1258"/>
    <w:pPr>
      <w:tabs>
        <w:tab w:val="clear" w:pos="425"/>
        <w:tab w:val="left" w:pos="1276"/>
      </w:tabs>
      <w:ind w:left="1276"/>
    </w:pPr>
  </w:style>
  <w:style w:type="paragraph" w:customStyle="1" w:styleId="EnumInd2">
    <w:name w:val="Enum Ind 2"/>
    <w:basedOn w:val="EnumInd1"/>
    <w:rsid w:val="00CD1258"/>
    <w:pPr>
      <w:tabs>
        <w:tab w:val="clear" w:pos="851"/>
        <w:tab w:val="left" w:pos="1701"/>
      </w:tabs>
      <w:ind w:left="1701"/>
    </w:pPr>
  </w:style>
  <w:style w:type="paragraph" w:customStyle="1" w:styleId="EnumInd3">
    <w:name w:val="Enum Ind 3"/>
    <w:basedOn w:val="EnumInd2"/>
    <w:rsid w:val="00CD1258"/>
    <w:pPr>
      <w:tabs>
        <w:tab w:val="clear" w:pos="1276"/>
        <w:tab w:val="left" w:pos="2126"/>
      </w:tabs>
      <w:ind w:left="2126"/>
    </w:pPr>
  </w:style>
  <w:style w:type="paragraph" w:customStyle="1" w:styleId="EnumInd4">
    <w:name w:val="Enum Ind 4"/>
    <w:basedOn w:val="EnumInd3"/>
    <w:rsid w:val="00CD1258"/>
    <w:pPr>
      <w:tabs>
        <w:tab w:val="clear" w:pos="1701"/>
        <w:tab w:val="left" w:pos="2552"/>
      </w:tabs>
      <w:ind w:left="2551"/>
    </w:pPr>
  </w:style>
  <w:style w:type="paragraph" w:customStyle="1" w:styleId="EnumInd5">
    <w:name w:val="Enum Ind 5"/>
    <w:basedOn w:val="EnumInd4"/>
    <w:rsid w:val="00CD1258"/>
    <w:pPr>
      <w:tabs>
        <w:tab w:val="clear" w:pos="2126"/>
        <w:tab w:val="left" w:pos="2977"/>
      </w:tabs>
      <w:ind w:left="2977"/>
    </w:pPr>
  </w:style>
  <w:style w:type="paragraph" w:customStyle="1" w:styleId="Enum-">
    <w:name w:val="Enum-"/>
    <w:basedOn w:val="Enum"/>
    <w:rsid w:val="00CD1258"/>
    <w:pPr>
      <w:numPr>
        <w:numId w:val="16"/>
      </w:numPr>
      <w:tabs>
        <w:tab w:val="clear" w:pos="425"/>
      </w:tabs>
    </w:pPr>
  </w:style>
  <w:style w:type="paragraph" w:customStyle="1" w:styleId="Enum-Ind1">
    <w:name w:val="Enum- Ind 1"/>
    <w:basedOn w:val="Enum-"/>
    <w:rsid w:val="00CD1258"/>
    <w:pPr>
      <w:tabs>
        <w:tab w:val="clear" w:pos="851"/>
        <w:tab w:val="left" w:pos="1701"/>
      </w:tabs>
      <w:ind w:left="1701"/>
    </w:pPr>
  </w:style>
  <w:style w:type="paragraph" w:customStyle="1" w:styleId="Enum-Ind2">
    <w:name w:val="Enum- Ind 2"/>
    <w:basedOn w:val="Enum-Ind1"/>
    <w:rsid w:val="00CD1258"/>
    <w:pPr>
      <w:tabs>
        <w:tab w:val="clear" w:pos="1276"/>
        <w:tab w:val="left" w:pos="2126"/>
      </w:tabs>
      <w:ind w:left="2126"/>
    </w:pPr>
  </w:style>
  <w:style w:type="paragraph" w:customStyle="1" w:styleId="Enum-Ind3">
    <w:name w:val="Enum- Ind 3"/>
    <w:basedOn w:val="Enum-Ind2"/>
    <w:rsid w:val="00CD1258"/>
    <w:pPr>
      <w:tabs>
        <w:tab w:val="clear" w:pos="1701"/>
        <w:tab w:val="left" w:pos="2552"/>
      </w:tabs>
      <w:ind w:left="2551"/>
    </w:pPr>
  </w:style>
  <w:style w:type="paragraph" w:customStyle="1" w:styleId="Enum-Ind4">
    <w:name w:val="Enum- Ind 4"/>
    <w:basedOn w:val="Enum-Ind3"/>
    <w:rsid w:val="00CD1258"/>
    <w:pPr>
      <w:tabs>
        <w:tab w:val="clear" w:pos="2126"/>
        <w:tab w:val="left" w:pos="2977"/>
      </w:tabs>
      <w:ind w:left="2977"/>
    </w:pPr>
  </w:style>
  <w:style w:type="paragraph" w:customStyle="1" w:styleId="Enum-Ind5">
    <w:name w:val="Enum- Ind 5"/>
    <w:basedOn w:val="Enum-Ind4"/>
    <w:rsid w:val="00CD1258"/>
    <w:pPr>
      <w:tabs>
        <w:tab w:val="clear" w:pos="2552"/>
        <w:tab w:val="left" w:pos="3402"/>
      </w:tabs>
      <w:ind w:left="3402"/>
    </w:pPr>
  </w:style>
  <w:style w:type="paragraph" w:customStyle="1" w:styleId="RemarkEnum">
    <w:name w:val="Remark Enum"/>
    <w:basedOn w:val="Enum"/>
    <w:rsid w:val="00CD1258"/>
    <w:pPr>
      <w:shd w:val="pct15" w:color="auto" w:fill="auto"/>
      <w:tabs>
        <w:tab w:val="clear" w:pos="425"/>
      </w:tabs>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customStyle="1" w:styleId="RemarkEnum-">
    <w:name w:val="Remark Enum-"/>
    <w:basedOn w:val="Enum-"/>
    <w:rsid w:val="00CD1258"/>
    <w:pPr>
      <w:shd w:val="pct15" w:color="auto" w:fill="auto"/>
    </w:pPr>
    <w:rPr>
      <w:i/>
    </w:rPr>
  </w:style>
  <w:style w:type="paragraph" w:customStyle="1" w:styleId="RemarkEnum-Ind1">
    <w:name w:val="Remark Enum- Ind 1"/>
    <w:basedOn w:val="Enum-Ind1"/>
    <w:rsid w:val="00CD1258"/>
    <w:pPr>
      <w:shd w:val="pct15" w:color="auto" w:fill="auto"/>
    </w:pPr>
    <w:rPr>
      <w:i/>
    </w:rPr>
  </w:style>
  <w:style w:type="paragraph" w:customStyle="1" w:styleId="RemarkEnum-Ind2">
    <w:name w:val="Remark Enum- Ind 2"/>
    <w:basedOn w:val="Enum-Ind2"/>
    <w:rsid w:val="00CD1258"/>
    <w:pPr>
      <w:shd w:val="pct15" w:color="auto" w:fill="auto"/>
    </w:pPr>
    <w:rPr>
      <w:i/>
    </w:rPr>
  </w:style>
  <w:style w:type="paragraph" w:customStyle="1" w:styleId="RemarkEnum-Ind3">
    <w:name w:val="Remark Enum- Ind 3"/>
    <w:basedOn w:val="Enum-Ind3"/>
    <w:rsid w:val="00CD1258"/>
    <w:pPr>
      <w:shd w:val="pct15" w:color="auto" w:fill="auto"/>
    </w:pPr>
    <w:rPr>
      <w:i/>
    </w:rPr>
  </w:style>
  <w:style w:type="paragraph" w:customStyle="1" w:styleId="RemarkEnum-Ind4">
    <w:name w:val="Remark Enum- Ind 4"/>
    <w:basedOn w:val="Enum-Ind4"/>
    <w:rsid w:val="00CD1258"/>
    <w:pPr>
      <w:shd w:val="pct15" w:color="auto" w:fill="auto"/>
    </w:pPr>
    <w:rPr>
      <w:i/>
    </w:rPr>
  </w:style>
  <w:style w:type="paragraph" w:customStyle="1" w:styleId="RemarkEnum-Ind5">
    <w:name w:val="Remark Enum- Ind 5"/>
    <w:basedOn w:val="Enum-Ind5"/>
    <w:rsid w:val="00CD1258"/>
    <w:pPr>
      <w:shd w:val="pct15" w:color="auto" w:fill="auto"/>
    </w:pPr>
    <w:rPr>
      <w:i/>
    </w:rPr>
  </w:style>
  <w:style w:type="paragraph" w:styleId="Explorateurdedocuments">
    <w:name w:val="Document Map"/>
    <w:basedOn w:val="Normal"/>
    <w:link w:val="ExplorateurdedocumentsCar"/>
    <w:semiHidden/>
    <w:rsid w:val="00CD1258"/>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CD1258"/>
    <w:rPr>
      <w:rFonts w:ascii="Tahoma" w:hAnsi="Tahoma" w:cs="Times New Roman"/>
      <w:szCs w:val="20"/>
      <w:shd w:val="clear" w:color="auto" w:fill="000080"/>
    </w:rPr>
  </w:style>
  <w:style w:type="paragraph" w:customStyle="1" w:styleId="Appendix">
    <w:name w:val="Appendix"/>
    <w:basedOn w:val="Titre1"/>
    <w:next w:val="Text"/>
    <w:rsid w:val="00CD1258"/>
    <w:pPr>
      <w:keepNext/>
      <w:numPr>
        <w:numId w:val="17"/>
      </w:numPr>
      <w:spacing w:before="240" w:after="120"/>
    </w:pPr>
    <w:rPr>
      <w:caps w:val="0"/>
      <w:kern w:val="28"/>
      <w:lang w:val="fr-FR" w:eastAsia="en-US"/>
    </w:rPr>
  </w:style>
  <w:style w:type="paragraph" w:customStyle="1" w:styleId="TableText">
    <w:name w:val="Table Text"/>
    <w:basedOn w:val="Normal"/>
    <w:rsid w:val="00CD1258"/>
    <w:pPr>
      <w:ind w:left="23"/>
    </w:pPr>
  </w:style>
  <w:style w:type="character" w:styleId="Lienhypertextesuivivisit">
    <w:name w:val="FollowedHyperlink"/>
    <w:basedOn w:val="Policepardfaut"/>
    <w:semiHidden/>
    <w:rsid w:val="00CD1258"/>
    <w:rPr>
      <w:color w:val="800080"/>
      <w:u w:val="single"/>
    </w:rPr>
  </w:style>
  <w:style w:type="paragraph" w:styleId="Corpsdetexte">
    <w:name w:val="Body Text"/>
    <w:basedOn w:val="Normal"/>
    <w:link w:val="CorpsdetexteCar"/>
    <w:semiHidden/>
    <w:rsid w:val="00CD1258"/>
    <w:rPr>
      <w:sz w:val="16"/>
    </w:rPr>
  </w:style>
  <w:style w:type="character" w:customStyle="1" w:styleId="CorpsdetexteCar">
    <w:name w:val="Corps de texte Car"/>
    <w:basedOn w:val="Policepardfaut"/>
    <w:link w:val="Corpsdetexte"/>
    <w:semiHidden/>
    <w:rsid w:val="00CD1258"/>
    <w:rPr>
      <w:rFonts w:ascii="Arial" w:hAnsi="Arial" w:cs="Times New Roman"/>
      <w:sz w:val="16"/>
      <w:szCs w:val="20"/>
    </w:rPr>
  </w:style>
  <w:style w:type="paragraph" w:styleId="Notedebasdepage">
    <w:name w:val="footnote text"/>
    <w:basedOn w:val="Normal"/>
    <w:link w:val="NotedebasdepageCar"/>
    <w:semiHidden/>
    <w:rsid w:val="00CD1258"/>
    <w:rPr>
      <w:sz w:val="20"/>
    </w:rPr>
  </w:style>
  <w:style w:type="character" w:customStyle="1" w:styleId="NotedebasdepageCar">
    <w:name w:val="Note de bas de page Car"/>
    <w:basedOn w:val="Policepardfaut"/>
    <w:link w:val="Notedebasdepage"/>
    <w:semiHidden/>
    <w:rsid w:val="00CD1258"/>
    <w:rPr>
      <w:rFonts w:ascii="Arial" w:hAnsi="Arial" w:cs="Times New Roman"/>
      <w:sz w:val="20"/>
      <w:szCs w:val="20"/>
    </w:rPr>
  </w:style>
  <w:style w:type="character" w:styleId="Appelnotedebasdep">
    <w:name w:val="footnote reference"/>
    <w:basedOn w:val="Policepardfaut"/>
    <w:semiHidden/>
    <w:rsid w:val="00CD1258"/>
    <w:rPr>
      <w:vertAlign w:val="superscript"/>
    </w:rPr>
  </w:style>
  <w:style w:type="character" w:styleId="Marquedecommentaire">
    <w:name w:val="annotation reference"/>
    <w:basedOn w:val="Policepardfaut"/>
    <w:semiHidden/>
    <w:rsid w:val="00CD1258"/>
    <w:rPr>
      <w:sz w:val="16"/>
      <w:szCs w:val="16"/>
    </w:rPr>
  </w:style>
  <w:style w:type="paragraph" w:styleId="Commentaire">
    <w:name w:val="annotation text"/>
    <w:basedOn w:val="Normal"/>
    <w:link w:val="CommentaireCar"/>
    <w:semiHidden/>
    <w:rsid w:val="00CD1258"/>
    <w:rPr>
      <w:sz w:val="20"/>
    </w:rPr>
  </w:style>
  <w:style w:type="character" w:customStyle="1" w:styleId="CommentaireCar">
    <w:name w:val="Commentaire Car"/>
    <w:basedOn w:val="Policepardfaut"/>
    <w:link w:val="Commentaire"/>
    <w:semiHidden/>
    <w:rsid w:val="00CD1258"/>
    <w:rPr>
      <w:rFonts w:ascii="Arial" w:hAnsi="Arial" w:cs="Times New Roman"/>
      <w:sz w:val="20"/>
      <w:szCs w:val="20"/>
    </w:rPr>
  </w:style>
  <w:style w:type="paragraph" w:styleId="Textebrut">
    <w:name w:val="Plain Text"/>
    <w:basedOn w:val="Normal"/>
    <w:link w:val="TextebrutCar"/>
    <w:semiHidden/>
    <w:rsid w:val="00CD1258"/>
    <w:rPr>
      <w:rFonts w:ascii="Courier New" w:hAnsi="Courier New" w:cs="Courier New"/>
      <w:sz w:val="20"/>
    </w:rPr>
  </w:style>
  <w:style w:type="character" w:customStyle="1" w:styleId="TextebrutCar">
    <w:name w:val="Texte brut Car"/>
    <w:basedOn w:val="Policepardfaut"/>
    <w:link w:val="Textebrut"/>
    <w:semiHidden/>
    <w:rsid w:val="00CD1258"/>
    <w:rPr>
      <w:rFonts w:ascii="Courier New" w:hAnsi="Courier New" w:cs="Courier New"/>
      <w:sz w:val="20"/>
      <w:szCs w:val="20"/>
    </w:rPr>
  </w:style>
  <w:style w:type="character" w:styleId="lev">
    <w:name w:val="Strong"/>
    <w:basedOn w:val="Policepardfaut"/>
    <w:uiPriority w:val="22"/>
    <w:qFormat/>
    <w:rsid w:val="00CD1258"/>
    <w:rPr>
      <w:b/>
      <w:bCs/>
    </w:rPr>
  </w:style>
  <w:style w:type="character" w:styleId="Accentuation">
    <w:name w:val="Emphasis"/>
    <w:basedOn w:val="Policepardfaut"/>
    <w:uiPriority w:val="20"/>
    <w:qFormat/>
    <w:rsid w:val="00CD1258"/>
    <w:rPr>
      <w:i/>
      <w:iCs/>
    </w:rPr>
  </w:style>
  <w:style w:type="character" w:customStyle="1" w:styleId="PlainTextChar">
    <w:name w:val="Plain Text Char"/>
    <w:basedOn w:val="Policepardfaut"/>
    <w:semiHidden/>
    <w:rsid w:val="00CD1258"/>
    <w:rPr>
      <w:rFonts w:ascii="Courier New" w:hAnsi="Courier New" w:cs="Courier New"/>
    </w:rPr>
  </w:style>
  <w:style w:type="character" w:customStyle="1" w:styleId="BodyTextChar">
    <w:name w:val="Body Text Char"/>
    <w:basedOn w:val="Policepardfaut"/>
    <w:semiHidden/>
    <w:rsid w:val="00CD1258"/>
    <w:rPr>
      <w:rFonts w:ascii="Arial" w:hAnsi="Arial"/>
      <w:sz w:val="16"/>
      <w:lang w:val="fr-FR"/>
    </w:rPr>
  </w:style>
  <w:style w:type="paragraph" w:styleId="Textedebulles">
    <w:name w:val="Balloon Text"/>
    <w:basedOn w:val="Normal"/>
    <w:link w:val="TextedebullesCar"/>
    <w:uiPriority w:val="99"/>
    <w:semiHidden/>
    <w:unhideWhenUsed/>
    <w:rsid w:val="00CD1258"/>
    <w:rPr>
      <w:rFonts w:ascii="Tahoma" w:hAnsi="Tahoma" w:cs="Tahoma"/>
      <w:sz w:val="16"/>
      <w:szCs w:val="16"/>
    </w:rPr>
  </w:style>
  <w:style w:type="character" w:customStyle="1" w:styleId="TextedebullesCar">
    <w:name w:val="Texte de bulles Car"/>
    <w:basedOn w:val="Policepardfaut"/>
    <w:link w:val="Textedebulles"/>
    <w:uiPriority w:val="99"/>
    <w:semiHidden/>
    <w:rsid w:val="00CD1258"/>
    <w:rPr>
      <w:rFonts w:ascii="Tahoma" w:hAnsi="Tahoma" w:cs="Tahoma"/>
      <w:sz w:val="16"/>
      <w:szCs w:val="16"/>
    </w:rPr>
  </w:style>
  <w:style w:type="paragraph" w:styleId="Paragraphedeliste">
    <w:name w:val="List Paragraph"/>
    <w:basedOn w:val="Normal"/>
    <w:uiPriority w:val="34"/>
    <w:qFormat/>
    <w:rsid w:val="00CF72D2"/>
    <w:pPr>
      <w:ind w:left="720"/>
      <w:contextualSpacing/>
    </w:pPr>
  </w:style>
  <w:style w:type="table" w:styleId="Grilledutableau">
    <w:name w:val="Table Grid"/>
    <w:basedOn w:val="TableauNormal"/>
    <w:uiPriority w:val="59"/>
    <w:rsid w:val="00A20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desrfrencesjuridiques">
    <w:name w:val="table of authorities"/>
    <w:basedOn w:val="Normal"/>
    <w:next w:val="Normal"/>
    <w:rsid w:val="00290B98"/>
    <w:pPr>
      <w:ind w:left="220" w:hanging="220"/>
    </w:pPr>
  </w:style>
  <w:style w:type="paragraph" w:styleId="TitreTR">
    <w:name w:val="toa heading"/>
    <w:basedOn w:val="Normal"/>
    <w:next w:val="Normal"/>
    <w:rsid w:val="00290B98"/>
    <w:pPr>
      <w:spacing w:before="120"/>
    </w:pPr>
    <w:rPr>
      <w:b/>
      <w:sz w:val="24"/>
    </w:rPr>
  </w:style>
  <w:style w:type="paragraph" w:styleId="Bibliographie">
    <w:name w:val="Bibliography"/>
    <w:basedOn w:val="Normal"/>
    <w:next w:val="Normal"/>
    <w:rsid w:val="00522422"/>
  </w:style>
  <w:style w:type="paragraph" w:customStyle="1" w:styleId="Textbody">
    <w:name w:val="Text body"/>
    <w:basedOn w:val="Normal"/>
    <w:rsid w:val="009B66B0"/>
    <w:pPr>
      <w:widowControl w:val="0"/>
      <w:tabs>
        <w:tab w:val="left" w:pos="0"/>
      </w:tabs>
      <w:suppressAutoHyphens/>
      <w:autoSpaceDN w:val="0"/>
      <w:spacing w:after="86"/>
      <w:jc w:val="both"/>
      <w:textAlignment w:val="baseline"/>
    </w:pPr>
    <w:rPr>
      <w:rFonts w:eastAsia="DejaVu Sans" w:cs="MS Serif"/>
      <w:kern w:val="3"/>
      <w:sz w:val="24"/>
      <w:szCs w:val="22"/>
      <w:lang w:val="es-CO"/>
    </w:rPr>
  </w:style>
  <w:style w:type="paragraph" w:customStyle="1" w:styleId="Bibliography1">
    <w:name w:val="Bibliography 1"/>
    <w:basedOn w:val="Normal"/>
    <w:rsid w:val="009B66B0"/>
    <w:pPr>
      <w:widowControl w:val="0"/>
      <w:numPr>
        <w:numId w:val="20"/>
      </w:numPr>
      <w:suppressLineNumbers/>
      <w:tabs>
        <w:tab w:val="left" w:pos="2835"/>
      </w:tabs>
      <w:suppressAutoHyphens/>
      <w:autoSpaceDN w:val="0"/>
      <w:jc w:val="both"/>
    </w:pPr>
    <w:rPr>
      <w:rFonts w:ascii="Liberation Serif" w:eastAsia="DejaVu Sans" w:hAnsi="Liberation Serif" w:cs="MS Serif"/>
      <w:kern w:val="3"/>
      <w:sz w:val="24"/>
      <w:lang w:val="es-CO"/>
    </w:rPr>
  </w:style>
  <w:style w:type="numbering" w:customStyle="1" w:styleId="Numbering21">
    <w:name w:val="Numbering 2_1"/>
    <w:basedOn w:val="Aucuneliste"/>
    <w:rsid w:val="009B66B0"/>
    <w:pPr>
      <w:numPr>
        <w:numId w:val="20"/>
      </w:numPr>
    </w:pPr>
  </w:style>
  <w:style w:type="character" w:customStyle="1" w:styleId="apple-style-span">
    <w:name w:val="apple-style-span"/>
    <w:basedOn w:val="Policepardfaut"/>
    <w:rsid w:val="00AC6D2D"/>
  </w:style>
  <w:style w:type="paragraph" w:styleId="Objetducommentaire">
    <w:name w:val="annotation subject"/>
    <w:basedOn w:val="Commentaire"/>
    <w:next w:val="Commentaire"/>
    <w:link w:val="ObjetducommentaireCar"/>
    <w:uiPriority w:val="99"/>
    <w:unhideWhenUsed/>
    <w:rsid w:val="003822BC"/>
    <w:pPr>
      <w:spacing w:before="120" w:after="120" w:line="360" w:lineRule="auto"/>
      <w:jc w:val="both"/>
    </w:pPr>
    <w:rPr>
      <w:b/>
      <w:bCs/>
      <w:szCs w:val="20"/>
      <w:lang w:val="fr-FR"/>
    </w:rPr>
  </w:style>
  <w:style w:type="character" w:customStyle="1" w:styleId="ObjetducommentaireCar">
    <w:name w:val="Objet du commentaire Car"/>
    <w:basedOn w:val="CommentaireCar"/>
    <w:link w:val="Objetducommentaire"/>
    <w:uiPriority w:val="99"/>
    <w:rsid w:val="003822BC"/>
    <w:rPr>
      <w:b/>
      <w:bCs/>
      <w:lang w:eastAsia="en-US"/>
    </w:rPr>
  </w:style>
  <w:style w:type="paragraph" w:customStyle="1" w:styleId="SP10282670">
    <w:name w:val="SP.10.282670"/>
    <w:basedOn w:val="Normal"/>
    <w:next w:val="Normal"/>
    <w:uiPriority w:val="99"/>
    <w:rsid w:val="003822BC"/>
    <w:pPr>
      <w:autoSpaceDE w:val="0"/>
      <w:autoSpaceDN w:val="0"/>
      <w:adjustRightInd w:val="0"/>
    </w:pPr>
    <w:rPr>
      <w:rFonts w:cs="Arial"/>
      <w:sz w:val="24"/>
      <w:lang w:val="fr-FR" w:eastAsia="fr-FR"/>
    </w:rPr>
  </w:style>
  <w:style w:type="character" w:customStyle="1" w:styleId="SC102237">
    <w:name w:val="SC.10.2237"/>
    <w:uiPriority w:val="99"/>
    <w:rsid w:val="003822BC"/>
    <w:rPr>
      <w:b/>
      <w:bCs/>
      <w:color w:val="000000"/>
      <w:sz w:val="30"/>
      <w:szCs w:val="30"/>
    </w:rPr>
  </w:style>
  <w:style w:type="paragraph" w:customStyle="1" w:styleId="SP10282632">
    <w:name w:val="SP.10.282632"/>
    <w:basedOn w:val="Normal"/>
    <w:next w:val="Normal"/>
    <w:uiPriority w:val="99"/>
    <w:rsid w:val="003822BC"/>
    <w:pPr>
      <w:autoSpaceDE w:val="0"/>
      <w:autoSpaceDN w:val="0"/>
      <w:adjustRightInd w:val="0"/>
    </w:pPr>
    <w:rPr>
      <w:rFonts w:cs="Arial"/>
      <w:sz w:val="24"/>
      <w:lang w:val="fr-FR" w:eastAsia="fr-FR"/>
    </w:rPr>
  </w:style>
  <w:style w:type="paragraph" w:customStyle="1" w:styleId="SP10282689">
    <w:name w:val="SP.10.282689"/>
    <w:basedOn w:val="Normal"/>
    <w:next w:val="Normal"/>
    <w:uiPriority w:val="99"/>
    <w:rsid w:val="003822BC"/>
    <w:pPr>
      <w:autoSpaceDE w:val="0"/>
      <w:autoSpaceDN w:val="0"/>
      <w:adjustRightInd w:val="0"/>
    </w:pPr>
    <w:rPr>
      <w:rFonts w:cs="Arial"/>
      <w:sz w:val="24"/>
      <w:lang w:val="fr-FR" w:eastAsia="fr-FR"/>
    </w:rPr>
  </w:style>
  <w:style w:type="character" w:customStyle="1" w:styleId="SC102354">
    <w:name w:val="SC.10.2354"/>
    <w:uiPriority w:val="99"/>
    <w:rsid w:val="003822BC"/>
    <w:rPr>
      <w:b/>
      <w:bCs/>
      <w:color w:val="000000"/>
    </w:rPr>
  </w:style>
  <w:style w:type="paragraph" w:customStyle="1" w:styleId="Rubriquedeconcept">
    <w:name w:val="Rubrique de concept"/>
    <w:basedOn w:val="Normal"/>
    <w:link w:val="RubriquedeconceptCar"/>
    <w:qFormat/>
    <w:rsid w:val="003822BC"/>
    <w:pPr>
      <w:spacing w:before="240" w:after="120" w:line="360" w:lineRule="auto"/>
      <w:jc w:val="both"/>
    </w:pPr>
    <w:rPr>
      <w:rFonts w:cs="Arial"/>
      <w:b/>
      <w:i/>
      <w:szCs w:val="22"/>
      <w:lang w:val="en-US"/>
    </w:rPr>
  </w:style>
  <w:style w:type="paragraph" w:customStyle="1" w:styleId="Itempropritconcept">
    <w:name w:val="Item propriété concept"/>
    <w:basedOn w:val="Normal"/>
    <w:link w:val="ItempropritconceptCar"/>
    <w:qFormat/>
    <w:rsid w:val="003822BC"/>
    <w:pPr>
      <w:widowControl w:val="0"/>
      <w:numPr>
        <w:numId w:val="24"/>
      </w:numPr>
      <w:tabs>
        <w:tab w:val="left" w:pos="709"/>
      </w:tabs>
      <w:autoSpaceDE w:val="0"/>
      <w:spacing w:before="120" w:after="120" w:line="360" w:lineRule="auto"/>
      <w:jc w:val="both"/>
    </w:pPr>
    <w:rPr>
      <w:rFonts w:cs="Arial"/>
      <w:szCs w:val="22"/>
      <w:lang w:val="en-US"/>
    </w:rPr>
  </w:style>
  <w:style w:type="character" w:customStyle="1" w:styleId="RubriquedeconceptCar">
    <w:name w:val="Rubrique de concept Car"/>
    <w:basedOn w:val="Policepardfaut"/>
    <w:link w:val="Rubriquedeconcept"/>
    <w:rsid w:val="003822BC"/>
    <w:rPr>
      <w:rFonts w:ascii="Arial" w:hAnsi="Arial" w:cs="Arial"/>
      <w:b/>
      <w:i/>
      <w:sz w:val="22"/>
      <w:szCs w:val="22"/>
      <w:lang w:val="en-US" w:eastAsia="en-US"/>
    </w:rPr>
  </w:style>
  <w:style w:type="paragraph" w:customStyle="1" w:styleId="SP9237614">
    <w:name w:val="SP.9.237614"/>
    <w:basedOn w:val="Normal"/>
    <w:next w:val="Normal"/>
    <w:uiPriority w:val="99"/>
    <w:rsid w:val="003822BC"/>
    <w:pPr>
      <w:autoSpaceDE w:val="0"/>
      <w:autoSpaceDN w:val="0"/>
      <w:adjustRightInd w:val="0"/>
    </w:pPr>
    <w:rPr>
      <w:rFonts w:cs="Arial"/>
      <w:sz w:val="24"/>
      <w:lang w:val="fr-FR" w:eastAsia="fr-FR"/>
    </w:rPr>
  </w:style>
  <w:style w:type="character" w:customStyle="1" w:styleId="ItempropritconceptCar">
    <w:name w:val="Item propriété concept Car"/>
    <w:basedOn w:val="Policepardfaut"/>
    <w:link w:val="Itempropritconcept"/>
    <w:rsid w:val="003822BC"/>
    <w:rPr>
      <w:rFonts w:ascii="Arial" w:hAnsi="Arial" w:cs="Arial"/>
      <w:sz w:val="22"/>
      <w:szCs w:val="22"/>
      <w:lang w:val="en-US" w:eastAsia="en-US"/>
    </w:rPr>
  </w:style>
  <w:style w:type="character" w:customStyle="1" w:styleId="SC92237">
    <w:name w:val="SC.9.2237"/>
    <w:uiPriority w:val="99"/>
    <w:rsid w:val="003822BC"/>
    <w:rPr>
      <w:b/>
      <w:bCs/>
      <w:color w:val="000000"/>
      <w:sz w:val="30"/>
      <w:szCs w:val="30"/>
    </w:rPr>
  </w:style>
  <w:style w:type="paragraph" w:customStyle="1" w:styleId="SP8241671">
    <w:name w:val="SP.8.241671"/>
    <w:basedOn w:val="Normal"/>
    <w:next w:val="Normal"/>
    <w:uiPriority w:val="99"/>
    <w:rsid w:val="003822BC"/>
    <w:pPr>
      <w:autoSpaceDE w:val="0"/>
      <w:autoSpaceDN w:val="0"/>
      <w:adjustRightInd w:val="0"/>
    </w:pPr>
    <w:rPr>
      <w:rFonts w:cs="Arial"/>
      <w:sz w:val="24"/>
      <w:lang w:val="fr-FR" w:eastAsia="fr-FR"/>
    </w:rPr>
  </w:style>
  <w:style w:type="paragraph" w:customStyle="1" w:styleId="SP8241719">
    <w:name w:val="SP.8.241719"/>
    <w:basedOn w:val="Normal"/>
    <w:next w:val="Normal"/>
    <w:uiPriority w:val="99"/>
    <w:rsid w:val="003822BC"/>
    <w:pPr>
      <w:autoSpaceDE w:val="0"/>
      <w:autoSpaceDN w:val="0"/>
      <w:adjustRightInd w:val="0"/>
    </w:pPr>
    <w:rPr>
      <w:rFonts w:cs="Arial"/>
      <w:sz w:val="24"/>
      <w:lang w:val="fr-FR" w:eastAsia="fr-FR"/>
    </w:rPr>
  </w:style>
  <w:style w:type="paragraph" w:customStyle="1" w:styleId="SP8241797">
    <w:name w:val="SP.8.241797"/>
    <w:basedOn w:val="Normal"/>
    <w:next w:val="Normal"/>
    <w:uiPriority w:val="99"/>
    <w:rsid w:val="003822BC"/>
    <w:pPr>
      <w:autoSpaceDE w:val="0"/>
      <w:autoSpaceDN w:val="0"/>
      <w:adjustRightInd w:val="0"/>
    </w:pPr>
    <w:rPr>
      <w:rFonts w:cs="Arial"/>
      <w:sz w:val="24"/>
      <w:lang w:val="fr-FR" w:eastAsia="fr-FR"/>
    </w:rPr>
  </w:style>
  <w:style w:type="paragraph" w:customStyle="1" w:styleId="SP8241793">
    <w:name w:val="SP.8.241793"/>
    <w:basedOn w:val="Normal"/>
    <w:next w:val="Normal"/>
    <w:uiPriority w:val="99"/>
    <w:rsid w:val="003822BC"/>
    <w:pPr>
      <w:autoSpaceDE w:val="0"/>
      <w:autoSpaceDN w:val="0"/>
      <w:adjustRightInd w:val="0"/>
    </w:pPr>
    <w:rPr>
      <w:rFonts w:cs="Arial"/>
      <w:sz w:val="24"/>
      <w:lang w:val="fr-FR" w:eastAsia="fr-FR"/>
    </w:rPr>
  </w:style>
  <w:style w:type="character" w:customStyle="1" w:styleId="SC82369">
    <w:name w:val="SC.8.2369"/>
    <w:uiPriority w:val="99"/>
    <w:rsid w:val="003822BC"/>
    <w:rPr>
      <w:b/>
      <w:bCs/>
      <w:color w:val="000000"/>
      <w:sz w:val="20"/>
      <w:szCs w:val="20"/>
    </w:rPr>
  </w:style>
  <w:style w:type="paragraph" w:customStyle="1" w:styleId="Contenurubrique">
    <w:name w:val="Contenu rubrique"/>
    <w:basedOn w:val="Normal"/>
    <w:link w:val="ContenurubriqueCar"/>
    <w:qFormat/>
    <w:rsid w:val="003822BC"/>
    <w:pPr>
      <w:spacing w:before="120" w:after="120" w:line="360" w:lineRule="auto"/>
      <w:ind w:left="426"/>
      <w:jc w:val="both"/>
    </w:pPr>
    <w:rPr>
      <w:szCs w:val="20"/>
      <w:lang w:val="en-US"/>
    </w:rPr>
  </w:style>
  <w:style w:type="character" w:customStyle="1" w:styleId="DefaultParagraphFont1">
    <w:name w:val="Default Paragraph Font1"/>
    <w:rsid w:val="003822BC"/>
  </w:style>
  <w:style w:type="character" w:customStyle="1" w:styleId="ContenurubriqueCar">
    <w:name w:val="Contenu rubrique Car"/>
    <w:basedOn w:val="Policepardfaut"/>
    <w:link w:val="Contenurubrique"/>
    <w:rsid w:val="003822BC"/>
    <w:rPr>
      <w:rFonts w:ascii="Arial" w:hAnsi="Arial"/>
      <w:sz w:val="22"/>
      <w:szCs w:val="20"/>
      <w:lang w:val="en-US" w:eastAsia="en-US"/>
    </w:rPr>
  </w:style>
  <w:style w:type="paragraph" w:customStyle="1" w:styleId="Lgende1">
    <w:name w:val="Légende1"/>
    <w:basedOn w:val="Normal"/>
    <w:next w:val="Normal"/>
    <w:rsid w:val="003822BC"/>
    <w:pPr>
      <w:suppressAutoHyphens/>
      <w:spacing w:before="120" w:after="120"/>
    </w:pPr>
    <w:rPr>
      <w:rFonts w:cs="Calibri"/>
      <w:b/>
      <w:sz w:val="20"/>
      <w:szCs w:val="20"/>
      <w:lang w:val="fr-FR" w:eastAsia="ar-SA"/>
    </w:rPr>
  </w:style>
  <w:style w:type="character" w:customStyle="1" w:styleId="apple-converted-space">
    <w:name w:val="apple-converted-space"/>
    <w:basedOn w:val="Policepardfaut"/>
    <w:rsid w:val="00C045C8"/>
  </w:style>
  <w:style w:type="paragraph" w:styleId="NormalWeb">
    <w:name w:val="Normal (Web)"/>
    <w:basedOn w:val="Normal"/>
    <w:uiPriority w:val="99"/>
    <w:rsid w:val="008E3D22"/>
    <w:pPr>
      <w:spacing w:beforeLines="1" w:afterLines="1"/>
    </w:pPr>
    <w:rPr>
      <w:rFonts w:ascii="Times" w:hAnsi="Times"/>
      <w:sz w:val="20"/>
      <w:szCs w:val="20"/>
      <w:lang w:val="fr-FR" w:eastAsia="fr-FR"/>
    </w:rPr>
  </w:style>
  <w:style w:type="paragraph" w:styleId="PrformatHTML">
    <w:name w:val="HTML Preformatted"/>
    <w:basedOn w:val="Normal"/>
    <w:link w:val="PrformatHTMLCar"/>
    <w:uiPriority w:val="99"/>
    <w:rsid w:val="008E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r-FR" w:eastAsia="fr-FR"/>
    </w:rPr>
  </w:style>
  <w:style w:type="character" w:customStyle="1" w:styleId="PrformatHTMLCar">
    <w:name w:val="Préformaté HTML Car"/>
    <w:basedOn w:val="Policepardfaut"/>
    <w:link w:val="PrformatHTML"/>
    <w:uiPriority w:val="99"/>
    <w:rsid w:val="008E3D22"/>
    <w:rPr>
      <w:rFonts w:ascii="Courier" w:hAnsi="Courier" w:cs="Courier"/>
      <w:sz w:val="20"/>
      <w:szCs w:val="20"/>
    </w:rPr>
  </w:style>
  <w:style w:type="character" w:customStyle="1" w:styleId="mw-headline">
    <w:name w:val="mw-headline"/>
    <w:basedOn w:val="Policepardfaut"/>
    <w:rsid w:val="00AD2E45"/>
  </w:style>
</w:styles>
</file>

<file path=word/webSettings.xml><?xml version="1.0" encoding="utf-8"?>
<w:webSettings xmlns:r="http://schemas.openxmlformats.org/officeDocument/2006/relationships" xmlns:w="http://schemas.openxmlformats.org/wordprocessingml/2006/main">
  <w:divs>
    <w:div w:id="89204597">
      <w:bodyDiv w:val="1"/>
      <w:marLeft w:val="0"/>
      <w:marRight w:val="0"/>
      <w:marTop w:val="0"/>
      <w:marBottom w:val="0"/>
      <w:divBdr>
        <w:top w:val="none" w:sz="0" w:space="0" w:color="auto"/>
        <w:left w:val="none" w:sz="0" w:space="0" w:color="auto"/>
        <w:bottom w:val="none" w:sz="0" w:space="0" w:color="auto"/>
        <w:right w:val="none" w:sz="0" w:space="0" w:color="auto"/>
      </w:divBdr>
    </w:div>
    <w:div w:id="181818601">
      <w:bodyDiv w:val="1"/>
      <w:marLeft w:val="0"/>
      <w:marRight w:val="0"/>
      <w:marTop w:val="0"/>
      <w:marBottom w:val="0"/>
      <w:divBdr>
        <w:top w:val="none" w:sz="0" w:space="0" w:color="auto"/>
        <w:left w:val="none" w:sz="0" w:space="0" w:color="auto"/>
        <w:bottom w:val="none" w:sz="0" w:space="0" w:color="auto"/>
        <w:right w:val="none" w:sz="0" w:space="0" w:color="auto"/>
      </w:divBdr>
    </w:div>
    <w:div w:id="234515017">
      <w:bodyDiv w:val="1"/>
      <w:marLeft w:val="0"/>
      <w:marRight w:val="0"/>
      <w:marTop w:val="0"/>
      <w:marBottom w:val="0"/>
      <w:divBdr>
        <w:top w:val="none" w:sz="0" w:space="0" w:color="auto"/>
        <w:left w:val="none" w:sz="0" w:space="0" w:color="auto"/>
        <w:bottom w:val="none" w:sz="0" w:space="0" w:color="auto"/>
        <w:right w:val="none" w:sz="0" w:space="0" w:color="auto"/>
      </w:divBdr>
    </w:div>
    <w:div w:id="308171447">
      <w:bodyDiv w:val="1"/>
      <w:marLeft w:val="0"/>
      <w:marRight w:val="0"/>
      <w:marTop w:val="0"/>
      <w:marBottom w:val="0"/>
      <w:divBdr>
        <w:top w:val="none" w:sz="0" w:space="0" w:color="auto"/>
        <w:left w:val="none" w:sz="0" w:space="0" w:color="auto"/>
        <w:bottom w:val="none" w:sz="0" w:space="0" w:color="auto"/>
        <w:right w:val="none" w:sz="0" w:space="0" w:color="auto"/>
      </w:divBdr>
    </w:div>
    <w:div w:id="313074486">
      <w:bodyDiv w:val="1"/>
      <w:marLeft w:val="0"/>
      <w:marRight w:val="0"/>
      <w:marTop w:val="0"/>
      <w:marBottom w:val="0"/>
      <w:divBdr>
        <w:top w:val="none" w:sz="0" w:space="0" w:color="auto"/>
        <w:left w:val="none" w:sz="0" w:space="0" w:color="auto"/>
        <w:bottom w:val="none" w:sz="0" w:space="0" w:color="auto"/>
        <w:right w:val="none" w:sz="0" w:space="0" w:color="auto"/>
      </w:divBdr>
    </w:div>
    <w:div w:id="644506739">
      <w:bodyDiv w:val="1"/>
      <w:marLeft w:val="0"/>
      <w:marRight w:val="0"/>
      <w:marTop w:val="0"/>
      <w:marBottom w:val="0"/>
      <w:divBdr>
        <w:top w:val="none" w:sz="0" w:space="0" w:color="auto"/>
        <w:left w:val="none" w:sz="0" w:space="0" w:color="auto"/>
        <w:bottom w:val="none" w:sz="0" w:space="0" w:color="auto"/>
        <w:right w:val="none" w:sz="0" w:space="0" w:color="auto"/>
      </w:divBdr>
    </w:div>
    <w:div w:id="999424316">
      <w:bodyDiv w:val="1"/>
      <w:marLeft w:val="0"/>
      <w:marRight w:val="0"/>
      <w:marTop w:val="0"/>
      <w:marBottom w:val="0"/>
      <w:divBdr>
        <w:top w:val="none" w:sz="0" w:space="0" w:color="auto"/>
        <w:left w:val="none" w:sz="0" w:space="0" w:color="auto"/>
        <w:bottom w:val="none" w:sz="0" w:space="0" w:color="auto"/>
        <w:right w:val="none" w:sz="0" w:space="0" w:color="auto"/>
      </w:divBdr>
    </w:div>
    <w:div w:id="1020818949">
      <w:bodyDiv w:val="1"/>
      <w:marLeft w:val="0"/>
      <w:marRight w:val="0"/>
      <w:marTop w:val="0"/>
      <w:marBottom w:val="0"/>
      <w:divBdr>
        <w:top w:val="none" w:sz="0" w:space="0" w:color="auto"/>
        <w:left w:val="none" w:sz="0" w:space="0" w:color="auto"/>
        <w:bottom w:val="none" w:sz="0" w:space="0" w:color="auto"/>
        <w:right w:val="none" w:sz="0" w:space="0" w:color="auto"/>
      </w:divBdr>
    </w:div>
    <w:div w:id="1065222314">
      <w:bodyDiv w:val="1"/>
      <w:marLeft w:val="0"/>
      <w:marRight w:val="0"/>
      <w:marTop w:val="0"/>
      <w:marBottom w:val="0"/>
      <w:divBdr>
        <w:top w:val="none" w:sz="0" w:space="0" w:color="auto"/>
        <w:left w:val="none" w:sz="0" w:space="0" w:color="auto"/>
        <w:bottom w:val="none" w:sz="0" w:space="0" w:color="auto"/>
        <w:right w:val="none" w:sz="0" w:space="0" w:color="auto"/>
      </w:divBdr>
    </w:div>
    <w:div w:id="1202127880">
      <w:bodyDiv w:val="1"/>
      <w:marLeft w:val="0"/>
      <w:marRight w:val="0"/>
      <w:marTop w:val="0"/>
      <w:marBottom w:val="0"/>
      <w:divBdr>
        <w:top w:val="none" w:sz="0" w:space="0" w:color="auto"/>
        <w:left w:val="none" w:sz="0" w:space="0" w:color="auto"/>
        <w:bottom w:val="none" w:sz="0" w:space="0" w:color="auto"/>
        <w:right w:val="none" w:sz="0" w:space="0" w:color="auto"/>
      </w:divBdr>
    </w:div>
    <w:div w:id="1204290731">
      <w:bodyDiv w:val="1"/>
      <w:marLeft w:val="0"/>
      <w:marRight w:val="0"/>
      <w:marTop w:val="0"/>
      <w:marBottom w:val="0"/>
      <w:divBdr>
        <w:top w:val="none" w:sz="0" w:space="0" w:color="auto"/>
        <w:left w:val="none" w:sz="0" w:space="0" w:color="auto"/>
        <w:bottom w:val="none" w:sz="0" w:space="0" w:color="auto"/>
        <w:right w:val="none" w:sz="0" w:space="0" w:color="auto"/>
      </w:divBdr>
    </w:div>
    <w:div w:id="1250310544">
      <w:bodyDiv w:val="1"/>
      <w:marLeft w:val="0"/>
      <w:marRight w:val="0"/>
      <w:marTop w:val="0"/>
      <w:marBottom w:val="0"/>
      <w:divBdr>
        <w:top w:val="none" w:sz="0" w:space="0" w:color="auto"/>
        <w:left w:val="none" w:sz="0" w:space="0" w:color="auto"/>
        <w:bottom w:val="none" w:sz="0" w:space="0" w:color="auto"/>
        <w:right w:val="none" w:sz="0" w:space="0" w:color="auto"/>
      </w:divBdr>
    </w:div>
    <w:div w:id="1412048561">
      <w:bodyDiv w:val="1"/>
      <w:marLeft w:val="0"/>
      <w:marRight w:val="0"/>
      <w:marTop w:val="0"/>
      <w:marBottom w:val="0"/>
      <w:divBdr>
        <w:top w:val="none" w:sz="0" w:space="0" w:color="auto"/>
        <w:left w:val="none" w:sz="0" w:space="0" w:color="auto"/>
        <w:bottom w:val="none" w:sz="0" w:space="0" w:color="auto"/>
        <w:right w:val="none" w:sz="0" w:space="0" w:color="auto"/>
      </w:divBdr>
    </w:div>
    <w:div w:id="1477454009">
      <w:bodyDiv w:val="1"/>
      <w:marLeft w:val="0"/>
      <w:marRight w:val="0"/>
      <w:marTop w:val="0"/>
      <w:marBottom w:val="0"/>
      <w:divBdr>
        <w:top w:val="none" w:sz="0" w:space="0" w:color="auto"/>
        <w:left w:val="none" w:sz="0" w:space="0" w:color="auto"/>
        <w:bottom w:val="none" w:sz="0" w:space="0" w:color="auto"/>
        <w:right w:val="none" w:sz="0" w:space="0" w:color="auto"/>
      </w:divBdr>
    </w:div>
    <w:div w:id="1524442498">
      <w:bodyDiv w:val="1"/>
      <w:marLeft w:val="0"/>
      <w:marRight w:val="0"/>
      <w:marTop w:val="0"/>
      <w:marBottom w:val="0"/>
      <w:divBdr>
        <w:top w:val="none" w:sz="0" w:space="0" w:color="auto"/>
        <w:left w:val="none" w:sz="0" w:space="0" w:color="auto"/>
        <w:bottom w:val="none" w:sz="0" w:space="0" w:color="auto"/>
        <w:right w:val="none" w:sz="0" w:space="0" w:color="auto"/>
      </w:divBdr>
    </w:div>
    <w:div w:id="1531606808">
      <w:bodyDiv w:val="1"/>
      <w:marLeft w:val="0"/>
      <w:marRight w:val="0"/>
      <w:marTop w:val="0"/>
      <w:marBottom w:val="0"/>
      <w:divBdr>
        <w:top w:val="none" w:sz="0" w:space="0" w:color="auto"/>
        <w:left w:val="none" w:sz="0" w:space="0" w:color="auto"/>
        <w:bottom w:val="none" w:sz="0" w:space="0" w:color="auto"/>
        <w:right w:val="none" w:sz="0" w:space="0" w:color="auto"/>
      </w:divBdr>
    </w:div>
    <w:div w:id="1682780982">
      <w:bodyDiv w:val="1"/>
      <w:marLeft w:val="0"/>
      <w:marRight w:val="0"/>
      <w:marTop w:val="0"/>
      <w:marBottom w:val="0"/>
      <w:divBdr>
        <w:top w:val="none" w:sz="0" w:space="0" w:color="auto"/>
        <w:left w:val="none" w:sz="0" w:space="0" w:color="auto"/>
        <w:bottom w:val="none" w:sz="0" w:space="0" w:color="auto"/>
        <w:right w:val="none" w:sz="0" w:space="0" w:color="auto"/>
      </w:divBdr>
    </w:div>
    <w:div w:id="1875773383">
      <w:bodyDiv w:val="1"/>
      <w:marLeft w:val="0"/>
      <w:marRight w:val="0"/>
      <w:marTop w:val="0"/>
      <w:marBottom w:val="0"/>
      <w:divBdr>
        <w:top w:val="none" w:sz="0" w:space="0" w:color="auto"/>
        <w:left w:val="none" w:sz="0" w:space="0" w:color="auto"/>
        <w:bottom w:val="none" w:sz="0" w:space="0" w:color="auto"/>
        <w:right w:val="none" w:sz="0" w:space="0" w:color="auto"/>
      </w:divBdr>
    </w:div>
    <w:div w:id="2013143178">
      <w:bodyDiv w:val="1"/>
      <w:marLeft w:val="0"/>
      <w:marRight w:val="0"/>
      <w:marTop w:val="0"/>
      <w:marBottom w:val="0"/>
      <w:divBdr>
        <w:top w:val="none" w:sz="0" w:space="0" w:color="auto"/>
        <w:left w:val="none" w:sz="0" w:space="0" w:color="auto"/>
        <w:bottom w:val="none" w:sz="0" w:space="0" w:color="auto"/>
        <w:right w:val="none" w:sz="0" w:space="0" w:color="auto"/>
      </w:divBdr>
    </w:div>
    <w:div w:id="20184605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vn.codespot.com/a/eclipselabs.org/virtual-emf/"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code.google.com/a/eclipselabs.org/p/virtual-emf/" TargetMode="External"/><Relationship Id="rId20" Type="http://schemas.openxmlformats.org/officeDocument/2006/relationships/image" Target="media/image8.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lipse.org/atl/" TargetMode="External"/><Relationship Id="rId5" Type="http://schemas.openxmlformats.org/officeDocument/2006/relationships/webSettings" Target="webSettings.xml"/><Relationship Id="rId15" Type="http://schemas.openxmlformats.org/officeDocument/2006/relationships/hyperlink" Target="https://code.google.com/a/eclipselabs.org/p/virtual-emf/" TargetMode="Externa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eclipse.org/gmt/amw/" TargetMode="External"/><Relationship Id="rId27" Type="http://schemas.openxmlformats.org/officeDocument/2006/relationships/image" Target="media/image1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1BBA-6BD1-440A-85EC-919FEF69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2442</Words>
  <Characters>13432</Characters>
  <Application>Microsoft Office Word</Application>
  <DocSecurity>0</DocSecurity>
  <Lines>111</Lines>
  <Paragraphs>31</Paragraphs>
  <ScaleCrop>false</ScaleCrop>
  <HeadingPairs>
    <vt:vector size="6" baseType="variant">
      <vt:variant>
        <vt:lpstr>Titre</vt:lpstr>
      </vt:variant>
      <vt:variant>
        <vt:i4>1</vt:i4>
      </vt:variant>
      <vt:variant>
        <vt:lpstr>Title</vt:lpstr>
      </vt:variant>
      <vt:variant>
        <vt:i4>1</vt:i4>
      </vt:variant>
      <vt:variant>
        <vt:lpstr>Headings</vt:lpstr>
      </vt:variant>
      <vt:variant>
        <vt:i4>30</vt:i4>
      </vt:variant>
    </vt:vector>
  </HeadingPairs>
  <TitlesOfParts>
    <vt:vector size="32" baseType="lpstr">
      <vt:lpstr/>
      <vt:lpstr/>
      <vt:lpstr>Record of Revisions</vt:lpstr>
      <vt:lpstr>Table of contents</vt:lpstr>
      <vt:lpstr>Table of APPLICABLE DOCUMENTS</vt:lpstr>
      <vt:lpstr>Table of ReferenceD DOCUMENTS</vt:lpstr>
      <vt:lpstr>Introduction</vt:lpstr>
      <vt:lpstr>    Goal of this document</vt:lpstr>
      <vt:lpstr>Problem statement</vt:lpstr>
      <vt:lpstr/>
      <vt:lpstr>proposed Strategy</vt:lpstr>
      <vt:lpstr>    megamodel</vt:lpstr>
      <vt:lpstr>    Model dereferencing</vt:lpstr>
      <vt:lpstr>    transformations as models and operations </vt:lpstr>
      <vt:lpstr>        Operations</vt:lpstr>
      <vt:lpstr>    Repository evolution</vt:lpstr>
      <vt:lpstr>        Statements</vt:lpstr>
      <vt:lpstr>the MOscript language</vt:lpstr>
      <vt:lpstr>    architecture</vt:lpstr>
      <vt:lpstr>    MoScript Abstract syntax</vt:lpstr>
      <vt:lpstr>        Program structure</vt:lpstr>
      <vt:lpstr>        Operations</vt:lpstr>
      <vt:lpstr>        Statements</vt:lpstr>
      <vt:lpstr>    concrete syntax</vt:lpstr>
      <vt:lpstr>        Program structure</vt:lpstr>
      <vt:lpstr>Quality attributes and considerations</vt:lpstr>
      <vt:lpstr>    Extensibility</vt:lpstr>
      <vt:lpstr>    USability</vt:lpstr>
      <vt:lpstr>    Performance</vt:lpstr>
      <vt:lpstr>    security</vt:lpstr>
      <vt:lpstr>conclusions and related works</vt:lpstr>
      <vt:lpstr>references</vt:lpstr>
    </vt:vector>
  </TitlesOfParts>
  <Company>Airbus</Company>
  <LinksUpToDate>false</LinksUpToDate>
  <CharactersWithSpaces>15843</CharactersWithSpaces>
  <SharedDoc>false</SharedDoc>
  <HLinks>
    <vt:vector size="6" baseType="variant">
      <vt:variant>
        <vt:i4>0</vt:i4>
      </vt:variant>
      <vt:variant>
        <vt:i4>23275</vt:i4>
      </vt:variant>
      <vt:variant>
        <vt:i4>1026</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BERNARD</dc:creator>
  <cp:lastModifiedBy>Caue Clasen</cp:lastModifiedBy>
  <cp:revision>4</cp:revision>
  <cp:lastPrinted>2010-11-24T10:43:00Z</cp:lastPrinted>
  <dcterms:created xsi:type="dcterms:W3CDTF">2012-01-17T14:29:00Z</dcterms:created>
  <dcterms:modified xsi:type="dcterms:W3CDTF">2012-01-18T10:37:00Z</dcterms:modified>
</cp:coreProperties>
</file>